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33B2" w:rsidRPr="003A33B2" w:rsidRDefault="003A33B2" w:rsidP="003A33B2">
      <w:pPr>
        <w:jc w:val="center"/>
        <w:rPr>
          <w:rFonts w:ascii="Times New Roman" w:eastAsia="Times New Roman" w:hAnsi="Times New Roman" w:cs="Times New Roman"/>
          <w:b/>
          <w:sz w:val="28"/>
          <w:szCs w:val="28"/>
        </w:rPr>
      </w:pPr>
      <w:r w:rsidRPr="003A33B2">
        <w:rPr>
          <w:rFonts w:ascii="Times New Roman" w:eastAsia="Times New Roman" w:hAnsi="Times New Roman" w:cs="Times New Roman"/>
          <w:b/>
          <w:sz w:val="28"/>
          <w:szCs w:val="28"/>
        </w:rPr>
        <w:t>Reflection Paper – Rosalind Ali</w:t>
      </w:r>
    </w:p>
    <w:p w:rsidR="003A33B2" w:rsidRDefault="005D0E2F">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Part I:  </w:t>
      </w:r>
      <w:r w:rsidR="00E658AE">
        <w:rPr>
          <w:rFonts w:ascii="Times New Roman" w:eastAsia="Times New Roman" w:hAnsi="Times New Roman" w:cs="Times New Roman"/>
          <w:sz w:val="24"/>
        </w:rPr>
        <w:t>Daily thoughts and reflections:</w:t>
      </w:r>
    </w:p>
    <w:p w:rsidR="00E230EE" w:rsidRDefault="00B16943">
      <w:pPr>
        <w:jc w:val="both"/>
      </w:pPr>
      <w:r>
        <w:rPr>
          <w:rFonts w:ascii="Times New Roman" w:eastAsia="Times New Roman" w:hAnsi="Times New Roman" w:cs="Times New Roman"/>
          <w:sz w:val="24"/>
        </w:rPr>
        <w:t xml:space="preserve">Wednesday, </w:t>
      </w:r>
      <w:r w:rsidR="003A33B2">
        <w:rPr>
          <w:rFonts w:ascii="Times New Roman" w:eastAsia="Times New Roman" w:hAnsi="Times New Roman" w:cs="Times New Roman"/>
          <w:sz w:val="24"/>
        </w:rPr>
        <w:t xml:space="preserve">Day 1, </w:t>
      </w:r>
      <w:r>
        <w:rPr>
          <w:rFonts w:ascii="Times New Roman" w:eastAsia="Times New Roman" w:hAnsi="Times New Roman" w:cs="Times New Roman"/>
          <w:sz w:val="24"/>
        </w:rPr>
        <w:t>July 9, 2014</w:t>
      </w:r>
    </w:p>
    <w:p w:rsidR="00E230EE" w:rsidRDefault="00B16943">
      <w:pPr>
        <w:jc w:val="both"/>
      </w:pPr>
      <w:r>
        <w:rPr>
          <w:rFonts w:ascii="Times New Roman" w:eastAsia="Times New Roman" w:hAnsi="Times New Roman" w:cs="Times New Roman"/>
          <w:sz w:val="24"/>
        </w:rPr>
        <w:t xml:space="preserve">Today I learned a lot…from how to create a twitter account, upload a picture and send </w:t>
      </w:r>
      <w:r w:rsidR="003A33B2">
        <w:rPr>
          <w:rFonts w:ascii="Times New Roman" w:eastAsia="Times New Roman" w:hAnsi="Times New Roman" w:cs="Times New Roman"/>
          <w:sz w:val="24"/>
        </w:rPr>
        <w:t>a tweet, to joining a group on F</w:t>
      </w:r>
      <w:r>
        <w:rPr>
          <w:rFonts w:ascii="Times New Roman" w:eastAsia="Times New Roman" w:hAnsi="Times New Roman" w:cs="Times New Roman"/>
          <w:sz w:val="24"/>
        </w:rPr>
        <w:t xml:space="preserve">acebook and starting to setup a Surface tablet.  I would like to use the opening activity, taking a picture with your </w:t>
      </w:r>
      <w:proofErr w:type="spellStart"/>
      <w:r>
        <w:rPr>
          <w:rFonts w:ascii="Times New Roman" w:eastAsia="Times New Roman" w:hAnsi="Times New Roman" w:cs="Times New Roman"/>
          <w:sz w:val="24"/>
        </w:rPr>
        <w:t>cellphone</w:t>
      </w:r>
      <w:proofErr w:type="spellEnd"/>
      <w:r>
        <w:rPr>
          <w:rFonts w:ascii="Times New Roman" w:eastAsia="Times New Roman" w:hAnsi="Times New Roman" w:cs="Times New Roman"/>
          <w:sz w:val="24"/>
        </w:rPr>
        <w:t xml:space="preserve"> while exploring the environment that captures something unique about you and uploading it to social</w:t>
      </w:r>
      <w:r w:rsidR="003A33B2">
        <w:rPr>
          <w:rFonts w:ascii="Times New Roman" w:eastAsia="Times New Roman" w:hAnsi="Times New Roman" w:cs="Times New Roman"/>
          <w:sz w:val="24"/>
        </w:rPr>
        <w:t xml:space="preserve"> media to use for introductions with my students and staff this year. </w:t>
      </w:r>
      <w:r>
        <w:rPr>
          <w:rFonts w:ascii="Times New Roman" w:eastAsia="Times New Roman" w:hAnsi="Times New Roman" w:cs="Times New Roman"/>
          <w:sz w:val="24"/>
        </w:rPr>
        <w:t xml:space="preserve"> </w:t>
      </w:r>
      <w:r w:rsidR="003A33B2">
        <w:rPr>
          <w:rFonts w:ascii="Times New Roman" w:eastAsia="Times New Roman" w:hAnsi="Times New Roman" w:cs="Times New Roman"/>
          <w:sz w:val="24"/>
        </w:rPr>
        <w:t>What a</w:t>
      </w:r>
      <w:r>
        <w:rPr>
          <w:rFonts w:ascii="Times New Roman" w:eastAsia="Times New Roman" w:hAnsi="Times New Roman" w:cs="Times New Roman"/>
          <w:sz w:val="24"/>
        </w:rPr>
        <w:t xml:space="preserve"> great way to incorporat</w:t>
      </w:r>
      <w:r w:rsidR="003A33B2">
        <w:rPr>
          <w:rFonts w:ascii="Times New Roman" w:eastAsia="Times New Roman" w:hAnsi="Times New Roman" w:cs="Times New Roman"/>
          <w:sz w:val="24"/>
        </w:rPr>
        <w:t>e technology into the classroom!</w:t>
      </w:r>
      <w:r>
        <w:rPr>
          <w:rFonts w:ascii="Times New Roman" w:eastAsia="Times New Roman" w:hAnsi="Times New Roman" w:cs="Times New Roman"/>
          <w:sz w:val="24"/>
        </w:rPr>
        <w:t xml:space="preserve">  I do want to propose greater use of </w:t>
      </w:r>
      <w:proofErr w:type="spellStart"/>
      <w:r>
        <w:rPr>
          <w:rFonts w:ascii="Times New Roman" w:eastAsia="Times New Roman" w:hAnsi="Times New Roman" w:cs="Times New Roman"/>
          <w:sz w:val="24"/>
        </w:rPr>
        <w:t>cellphones</w:t>
      </w:r>
      <w:proofErr w:type="spellEnd"/>
      <w:r>
        <w:rPr>
          <w:rFonts w:ascii="Times New Roman" w:eastAsia="Times New Roman" w:hAnsi="Times New Roman" w:cs="Times New Roman"/>
          <w:sz w:val="24"/>
        </w:rPr>
        <w:t xml:space="preserve"> and soci</w:t>
      </w:r>
      <w:r w:rsidR="003A33B2">
        <w:rPr>
          <w:rFonts w:ascii="Times New Roman" w:eastAsia="Times New Roman" w:hAnsi="Times New Roman" w:cs="Times New Roman"/>
          <w:sz w:val="24"/>
        </w:rPr>
        <w:t>al media during school since it’s</w:t>
      </w:r>
      <w:r>
        <w:rPr>
          <w:rFonts w:ascii="Times New Roman" w:eastAsia="Times New Roman" w:hAnsi="Times New Roman" w:cs="Times New Roman"/>
          <w:sz w:val="24"/>
        </w:rPr>
        <w:t xml:space="preserve"> something the students have and it’s such a great part of their lives.  This activity can be extended/modified to include images of math and science in their world. I also like the idea of assigning groups to be responsible to introduce tech tips to the class.  This is also something I think students could do in the classroom—Task students to find STEM educational or productivity websites/tips to the class.  Looking forward to the remaining sessions.  I need to </w:t>
      </w:r>
      <w:r w:rsidR="003A33B2">
        <w:rPr>
          <w:rFonts w:ascii="Times New Roman" w:eastAsia="Times New Roman" w:hAnsi="Times New Roman" w:cs="Times New Roman"/>
          <w:sz w:val="24"/>
        </w:rPr>
        <w:t xml:space="preserve">get used to sharing my thoughts, ideas </w:t>
      </w:r>
      <w:r>
        <w:rPr>
          <w:rFonts w:ascii="Times New Roman" w:eastAsia="Times New Roman" w:hAnsi="Times New Roman" w:cs="Times New Roman"/>
          <w:sz w:val="24"/>
        </w:rPr>
        <w:t xml:space="preserve">and comments publicly—I’ve never been much of a twitter or </w:t>
      </w:r>
      <w:r w:rsidR="003A33B2">
        <w:rPr>
          <w:rFonts w:ascii="Times New Roman" w:eastAsia="Times New Roman" w:hAnsi="Times New Roman" w:cs="Times New Roman"/>
          <w:sz w:val="24"/>
        </w:rPr>
        <w:t>F</w:t>
      </w:r>
      <w:r>
        <w:rPr>
          <w:rFonts w:ascii="Times New Roman" w:eastAsia="Times New Roman" w:hAnsi="Times New Roman" w:cs="Times New Roman"/>
          <w:sz w:val="24"/>
        </w:rPr>
        <w:t>acebook f</w:t>
      </w:r>
      <w:r w:rsidR="003A33B2">
        <w:rPr>
          <w:rFonts w:ascii="Times New Roman" w:eastAsia="Times New Roman" w:hAnsi="Times New Roman" w:cs="Times New Roman"/>
          <w:sz w:val="24"/>
        </w:rPr>
        <w:t>an of documenting my activities but the potential educational benefits of these tools are amazing.</w:t>
      </w:r>
    </w:p>
    <w:p w:rsidR="00E230EE" w:rsidRDefault="00E230EE">
      <w:pPr>
        <w:jc w:val="both"/>
      </w:pPr>
    </w:p>
    <w:p w:rsidR="00E230EE" w:rsidRDefault="00B16943">
      <w:pPr>
        <w:jc w:val="both"/>
      </w:pPr>
      <w:r>
        <w:rPr>
          <w:rFonts w:ascii="Times New Roman" w:eastAsia="Times New Roman" w:hAnsi="Times New Roman" w:cs="Times New Roman"/>
          <w:sz w:val="24"/>
        </w:rPr>
        <w:t xml:space="preserve">Thursday, </w:t>
      </w:r>
      <w:r w:rsidR="003A33B2">
        <w:rPr>
          <w:rFonts w:ascii="Times New Roman" w:eastAsia="Times New Roman" w:hAnsi="Times New Roman" w:cs="Times New Roman"/>
          <w:sz w:val="24"/>
        </w:rPr>
        <w:t xml:space="preserve">Day 2, </w:t>
      </w:r>
      <w:r>
        <w:rPr>
          <w:rFonts w:ascii="Times New Roman" w:eastAsia="Times New Roman" w:hAnsi="Times New Roman" w:cs="Times New Roman"/>
          <w:sz w:val="24"/>
        </w:rPr>
        <w:t>July 10, 2014</w:t>
      </w:r>
    </w:p>
    <w:p w:rsidR="00E230EE" w:rsidRDefault="00B16943">
      <w:pPr>
        <w:jc w:val="both"/>
      </w:pPr>
      <w:r>
        <w:rPr>
          <w:rFonts w:ascii="Times New Roman" w:eastAsia="Times New Roman" w:hAnsi="Times New Roman" w:cs="Times New Roman"/>
          <w:sz w:val="24"/>
        </w:rPr>
        <w:t>Right now I’m kind of frustrated because we did a great activity where we were supposed to learn to s</w:t>
      </w:r>
      <w:r w:rsidR="000146DB">
        <w:rPr>
          <w:rFonts w:ascii="Times New Roman" w:eastAsia="Times New Roman" w:hAnsi="Times New Roman" w:cs="Times New Roman"/>
          <w:sz w:val="24"/>
        </w:rPr>
        <w:t>hoot videos and post them to F</w:t>
      </w:r>
      <w:r>
        <w:rPr>
          <w:rFonts w:ascii="Times New Roman" w:eastAsia="Times New Roman" w:hAnsi="Times New Roman" w:cs="Times New Roman"/>
          <w:sz w:val="24"/>
        </w:rPr>
        <w:t>acebook but maybe that was not the actual goal.  My frustration is because if that was o</w:t>
      </w:r>
      <w:r w:rsidR="000146DB">
        <w:rPr>
          <w:rFonts w:ascii="Times New Roman" w:eastAsia="Times New Roman" w:hAnsi="Times New Roman" w:cs="Times New Roman"/>
          <w:sz w:val="24"/>
        </w:rPr>
        <w:t xml:space="preserve">ne of the learning objectives, I </w:t>
      </w:r>
      <w:r>
        <w:rPr>
          <w:rFonts w:ascii="Times New Roman" w:eastAsia="Times New Roman" w:hAnsi="Times New Roman" w:cs="Times New Roman"/>
          <w:sz w:val="24"/>
        </w:rPr>
        <w:t xml:space="preserve">did not meet that objective because the activity is over and I still do </w:t>
      </w:r>
      <w:r w:rsidR="000146DB">
        <w:rPr>
          <w:rFonts w:ascii="Times New Roman" w:eastAsia="Times New Roman" w:hAnsi="Times New Roman" w:cs="Times New Roman"/>
          <w:sz w:val="24"/>
        </w:rPr>
        <w:t>not know how to post videos to F</w:t>
      </w:r>
      <w:r>
        <w:rPr>
          <w:rFonts w:ascii="Times New Roman" w:eastAsia="Times New Roman" w:hAnsi="Times New Roman" w:cs="Times New Roman"/>
          <w:sz w:val="24"/>
        </w:rPr>
        <w:t xml:space="preserve">acebook.  </w:t>
      </w:r>
      <w:r w:rsidR="000146DB">
        <w:rPr>
          <w:rFonts w:ascii="Times New Roman" w:eastAsia="Times New Roman" w:hAnsi="Times New Roman" w:cs="Times New Roman"/>
          <w:sz w:val="24"/>
        </w:rPr>
        <w:t xml:space="preserve">This experience really made me wonder if this is </w:t>
      </w:r>
      <w:r>
        <w:rPr>
          <w:rFonts w:ascii="Times New Roman" w:eastAsia="Times New Roman" w:hAnsi="Times New Roman" w:cs="Times New Roman"/>
          <w:sz w:val="24"/>
        </w:rPr>
        <w:t xml:space="preserve">how my students feel at the end of some of my lessons and they don’t understand the objective of the </w:t>
      </w:r>
      <w:proofErr w:type="gramStart"/>
      <w:r>
        <w:rPr>
          <w:rFonts w:ascii="Times New Roman" w:eastAsia="Times New Roman" w:hAnsi="Times New Roman" w:cs="Times New Roman"/>
          <w:sz w:val="24"/>
        </w:rPr>
        <w:t>day?</w:t>
      </w:r>
      <w:proofErr w:type="gramEnd"/>
      <w:r>
        <w:rPr>
          <w:rFonts w:ascii="Times New Roman" w:eastAsia="Times New Roman" w:hAnsi="Times New Roman" w:cs="Times New Roman"/>
          <w:sz w:val="24"/>
        </w:rPr>
        <w:t xml:space="preserve">  </w:t>
      </w:r>
      <w:r w:rsidR="003A33B2">
        <w:rPr>
          <w:rFonts w:ascii="Times New Roman" w:eastAsia="Times New Roman" w:hAnsi="Times New Roman" w:cs="Times New Roman"/>
          <w:sz w:val="24"/>
        </w:rPr>
        <w:t xml:space="preserve">This is something I’ll definitely be more mindful of this school year and I’ll share this experience with my students as an example of how they’re responsible for their own learning.  I stayed after class today because I was determined to get that video posted to Facebook and students need to realize sometimes they have to put in additional time or stay after school for extra help or one-on-one assistance.  </w:t>
      </w:r>
      <w:r>
        <w:rPr>
          <w:rFonts w:ascii="Times New Roman" w:eastAsia="Times New Roman" w:hAnsi="Times New Roman" w:cs="Times New Roman"/>
          <w:sz w:val="24"/>
        </w:rPr>
        <w:t>Other than that, the analysis of webpage development/hosting sites was very informative and I’m looking forward to creating a professional portfolio on line using the latest technologies… I’ve been wanting to show the world the hundreds of pictures that I’ve taken of my classes and my work throughout the years and am happy to now have a forum where they can be displayed.  I did learn to take pictures and videos and dele</w:t>
      </w:r>
      <w:r w:rsidR="003A33B2">
        <w:rPr>
          <w:rFonts w:ascii="Times New Roman" w:eastAsia="Times New Roman" w:hAnsi="Times New Roman" w:cs="Times New Roman"/>
          <w:sz w:val="24"/>
        </w:rPr>
        <w:t>te them from the SURFACE device…slowly but surely getting more comfortable with the new tablet.</w:t>
      </w:r>
    </w:p>
    <w:p w:rsidR="00E230EE" w:rsidRDefault="00B16943">
      <w:pPr>
        <w:jc w:val="both"/>
      </w:pPr>
      <w:r w:rsidRPr="000146DB">
        <w:rPr>
          <w:rFonts w:ascii="Times New Roman" w:eastAsia="Times New Roman" w:hAnsi="Times New Roman" w:cs="Times New Roman"/>
          <w:sz w:val="24"/>
        </w:rPr>
        <w:t xml:space="preserve">The article “Disciplining the Mind” reassured me that my instructional practices are on the right track.  Students must learn to apply their knowledge to solve problems—they must be taught to </w:t>
      </w:r>
      <w:r w:rsidRPr="000146DB">
        <w:rPr>
          <w:rFonts w:ascii="Times New Roman" w:eastAsia="Times New Roman" w:hAnsi="Times New Roman" w:cs="Times New Roman"/>
          <w:sz w:val="24"/>
        </w:rPr>
        <w:lastRenderedPageBreak/>
        <w:t xml:space="preserve">think.  The suggestions how teachers can help students develop disciplinary competencies should be performed by every teacher.  Giving </w:t>
      </w:r>
      <w:proofErr w:type="gramStart"/>
      <w:r w:rsidRPr="000146DB">
        <w:rPr>
          <w:rFonts w:ascii="Times New Roman" w:eastAsia="Times New Roman" w:hAnsi="Times New Roman" w:cs="Times New Roman"/>
          <w:sz w:val="24"/>
        </w:rPr>
        <w:t>students</w:t>
      </w:r>
      <w:proofErr w:type="gramEnd"/>
      <w:r w:rsidRPr="000146DB">
        <w:rPr>
          <w:rFonts w:ascii="Times New Roman" w:eastAsia="Times New Roman" w:hAnsi="Times New Roman" w:cs="Times New Roman"/>
          <w:sz w:val="24"/>
        </w:rPr>
        <w:t xml:space="preserve"> time to think through a variety of situations and apply their knowledge should occur daily so they can develop the “ca</w:t>
      </w:r>
      <w:r w:rsidR="000146DB" w:rsidRPr="000146DB">
        <w:rPr>
          <w:rFonts w:ascii="Times New Roman" w:eastAsia="Times New Roman" w:hAnsi="Times New Roman" w:cs="Times New Roman"/>
          <w:sz w:val="24"/>
        </w:rPr>
        <w:t>pacity to think like experts”.</w:t>
      </w:r>
      <w:r w:rsidRPr="000146DB">
        <w:rPr>
          <w:rFonts w:ascii="Times New Roman" w:eastAsia="Times New Roman" w:hAnsi="Times New Roman" w:cs="Times New Roman"/>
          <w:sz w:val="24"/>
        </w:rPr>
        <w:t xml:space="preserve"> Inquiry based curricula lend themselves to developing the disciplined mind and I’ve seen students embrace this type of learning in my own classroom.  The Connected Math curriculum allows students to think through situations in every lesson and I will continue planning integrated lessons with my Science teacher to provide problem solving situations that integrate multiple discipline</w:t>
      </w:r>
      <w:r>
        <w:rPr>
          <w:rFonts w:ascii="Times New Roman" w:eastAsia="Times New Roman" w:hAnsi="Times New Roman" w:cs="Times New Roman"/>
          <w:i/>
          <w:sz w:val="24"/>
        </w:rPr>
        <w:t>s.</w:t>
      </w:r>
    </w:p>
    <w:p w:rsidR="00E230EE" w:rsidRDefault="00E230EE">
      <w:pPr>
        <w:jc w:val="both"/>
      </w:pPr>
    </w:p>
    <w:p w:rsidR="00E230EE" w:rsidRDefault="00B16943">
      <w:pPr>
        <w:jc w:val="both"/>
      </w:pPr>
      <w:r>
        <w:rPr>
          <w:rFonts w:ascii="Times New Roman" w:eastAsia="Times New Roman" w:hAnsi="Times New Roman" w:cs="Times New Roman"/>
          <w:sz w:val="24"/>
        </w:rPr>
        <w:t xml:space="preserve">Friday, </w:t>
      </w:r>
      <w:r w:rsidR="000146DB">
        <w:rPr>
          <w:rFonts w:ascii="Times New Roman" w:eastAsia="Times New Roman" w:hAnsi="Times New Roman" w:cs="Times New Roman"/>
          <w:sz w:val="24"/>
        </w:rPr>
        <w:t xml:space="preserve">Day 3, </w:t>
      </w:r>
      <w:r>
        <w:rPr>
          <w:rFonts w:ascii="Times New Roman" w:eastAsia="Times New Roman" w:hAnsi="Times New Roman" w:cs="Times New Roman"/>
          <w:sz w:val="24"/>
        </w:rPr>
        <w:t>July 11, 2014</w:t>
      </w:r>
    </w:p>
    <w:p w:rsidR="00E230EE" w:rsidRDefault="000146DB">
      <w:pPr>
        <w:jc w:val="both"/>
      </w:pPr>
      <w:r>
        <w:rPr>
          <w:rFonts w:ascii="Times New Roman" w:eastAsia="Times New Roman" w:hAnsi="Times New Roman" w:cs="Times New Roman"/>
          <w:sz w:val="24"/>
        </w:rPr>
        <w:t>I wasn’t in class for reflection time today—</w:t>
      </w:r>
      <w:proofErr w:type="gramStart"/>
      <w:r>
        <w:rPr>
          <w:rFonts w:ascii="Times New Roman" w:eastAsia="Times New Roman" w:hAnsi="Times New Roman" w:cs="Times New Roman"/>
          <w:sz w:val="24"/>
        </w:rPr>
        <w:t>I  had</w:t>
      </w:r>
      <w:proofErr w:type="gramEnd"/>
      <w:r>
        <w:rPr>
          <w:rFonts w:ascii="Times New Roman" w:eastAsia="Times New Roman" w:hAnsi="Times New Roman" w:cs="Times New Roman"/>
          <w:sz w:val="24"/>
        </w:rPr>
        <w:t xml:space="preserve"> to leave early for my son’s </w:t>
      </w:r>
      <w:r w:rsidR="00B16943">
        <w:rPr>
          <w:rFonts w:ascii="Times New Roman" w:eastAsia="Times New Roman" w:hAnsi="Times New Roman" w:cs="Times New Roman"/>
          <w:sz w:val="24"/>
        </w:rPr>
        <w:t xml:space="preserve">Babe Ruth tournament game.  During the game, </w:t>
      </w:r>
      <w:r>
        <w:rPr>
          <w:rFonts w:ascii="Times New Roman" w:eastAsia="Times New Roman" w:hAnsi="Times New Roman" w:cs="Times New Roman"/>
          <w:sz w:val="24"/>
        </w:rPr>
        <w:t>my daughter and I came up with topics for my “world of wonder”.  We started with baseball diamonds and ended up wondering about V</w:t>
      </w:r>
      <w:r w:rsidR="00B16943">
        <w:rPr>
          <w:rFonts w:ascii="Times New Roman" w:eastAsia="Times New Roman" w:hAnsi="Times New Roman" w:cs="Times New Roman"/>
          <w:sz w:val="24"/>
        </w:rPr>
        <w:t xml:space="preserve">icks sinus liquid-caps.  Need to write </w:t>
      </w:r>
      <w:proofErr w:type="spellStart"/>
      <w:r w:rsidR="00B16943">
        <w:rPr>
          <w:rFonts w:ascii="Times New Roman" w:eastAsia="Times New Roman" w:hAnsi="Times New Roman" w:cs="Times New Roman"/>
          <w:sz w:val="24"/>
        </w:rPr>
        <w:t>Dr.Wise</w:t>
      </w:r>
      <w:proofErr w:type="spellEnd"/>
      <w:r>
        <w:rPr>
          <w:rFonts w:ascii="Times New Roman" w:eastAsia="Times New Roman" w:hAnsi="Times New Roman" w:cs="Times New Roman"/>
          <w:sz w:val="24"/>
        </w:rPr>
        <w:t xml:space="preserve"> (my principal)</w:t>
      </w:r>
      <w:r w:rsidR="00B16943">
        <w:rPr>
          <w:rFonts w:ascii="Times New Roman" w:eastAsia="Times New Roman" w:hAnsi="Times New Roman" w:cs="Times New Roman"/>
          <w:sz w:val="24"/>
        </w:rPr>
        <w:t xml:space="preserve"> ASAP and tell her about all the wonderful things I’ve learned this week a</w:t>
      </w:r>
      <w:r>
        <w:rPr>
          <w:rFonts w:ascii="Times New Roman" w:eastAsia="Times New Roman" w:hAnsi="Times New Roman" w:cs="Times New Roman"/>
          <w:sz w:val="24"/>
        </w:rPr>
        <w:t>nd start making plans for implementation</w:t>
      </w:r>
      <w:r w:rsidR="00B16943">
        <w:rPr>
          <w:rFonts w:ascii="Times New Roman" w:eastAsia="Times New Roman" w:hAnsi="Times New Roman" w:cs="Times New Roman"/>
          <w:sz w:val="24"/>
        </w:rPr>
        <w:t xml:space="preserve"> this school year.</w:t>
      </w:r>
    </w:p>
    <w:p w:rsidR="00E230EE" w:rsidRDefault="00E230EE">
      <w:pPr>
        <w:jc w:val="both"/>
      </w:pPr>
    </w:p>
    <w:p w:rsidR="00E230EE" w:rsidRDefault="00E230EE">
      <w:pPr>
        <w:jc w:val="both"/>
      </w:pPr>
    </w:p>
    <w:p w:rsidR="00E230EE" w:rsidRDefault="00B16943">
      <w:pPr>
        <w:jc w:val="both"/>
      </w:pPr>
      <w:r>
        <w:rPr>
          <w:rFonts w:ascii="Times New Roman" w:eastAsia="Times New Roman" w:hAnsi="Times New Roman" w:cs="Times New Roman"/>
          <w:sz w:val="24"/>
        </w:rPr>
        <w:t xml:space="preserve">Monday, </w:t>
      </w:r>
      <w:r w:rsidR="000146DB">
        <w:rPr>
          <w:rFonts w:ascii="Times New Roman" w:eastAsia="Times New Roman" w:hAnsi="Times New Roman" w:cs="Times New Roman"/>
          <w:sz w:val="24"/>
        </w:rPr>
        <w:t xml:space="preserve">Day 4, </w:t>
      </w:r>
      <w:r>
        <w:rPr>
          <w:rFonts w:ascii="Times New Roman" w:eastAsia="Times New Roman" w:hAnsi="Times New Roman" w:cs="Times New Roman"/>
          <w:sz w:val="24"/>
        </w:rPr>
        <w:t>July 14, 2014</w:t>
      </w:r>
    </w:p>
    <w:p w:rsidR="00E230EE" w:rsidRDefault="00B16943">
      <w:pPr>
        <w:jc w:val="both"/>
      </w:pPr>
      <w:r>
        <w:rPr>
          <w:rFonts w:ascii="Times New Roman" w:eastAsia="Times New Roman" w:hAnsi="Times New Roman" w:cs="Times New Roman"/>
          <w:sz w:val="24"/>
        </w:rPr>
        <w:t>My group was assigned the letter S or s so I went walking through downtown looking for the letter form</w:t>
      </w:r>
      <w:r w:rsidR="000146DB">
        <w:rPr>
          <w:rFonts w:ascii="Times New Roman" w:eastAsia="Times New Roman" w:hAnsi="Times New Roman" w:cs="Times New Roman"/>
          <w:sz w:val="24"/>
        </w:rPr>
        <w:t xml:space="preserve"> “s”</w:t>
      </w:r>
      <w:r>
        <w:rPr>
          <w:rFonts w:ascii="Times New Roman" w:eastAsia="Times New Roman" w:hAnsi="Times New Roman" w:cs="Times New Roman"/>
          <w:sz w:val="24"/>
        </w:rPr>
        <w:t>.  This activity really forced me to take time to observe things around me i</w:t>
      </w:r>
      <w:r w:rsidR="000146DB">
        <w:rPr>
          <w:rFonts w:ascii="Times New Roman" w:eastAsia="Times New Roman" w:hAnsi="Times New Roman" w:cs="Times New Roman"/>
          <w:sz w:val="24"/>
        </w:rPr>
        <w:t xml:space="preserve">n a different way.  I stopped and </w:t>
      </w:r>
      <w:r>
        <w:rPr>
          <w:rFonts w:ascii="Times New Roman" w:eastAsia="Times New Roman" w:hAnsi="Times New Roman" w:cs="Times New Roman"/>
          <w:sz w:val="24"/>
        </w:rPr>
        <w:t xml:space="preserve">stared at sidewalks, buildings, flowers, people, rain puddles, footprints, all kinds </w:t>
      </w:r>
      <w:r w:rsidR="000146DB">
        <w:rPr>
          <w:rFonts w:ascii="Times New Roman" w:eastAsia="Times New Roman" w:hAnsi="Times New Roman" w:cs="Times New Roman"/>
          <w:sz w:val="24"/>
        </w:rPr>
        <w:t>“</w:t>
      </w:r>
      <w:r>
        <w:rPr>
          <w:rFonts w:ascii="Times New Roman" w:eastAsia="Times New Roman" w:hAnsi="Times New Roman" w:cs="Times New Roman"/>
          <w:sz w:val="24"/>
        </w:rPr>
        <w:t xml:space="preserve">of things.  It made me realize how many things we miss because we don’t take the time to observe things around us.  I remember thinking that people around me might be asking, “what’s she’s looking at”  and I realized I didn’t care much about people watching me—that wasn’t as interesting as the letter forms and other things I was discovering by observing my surroundings.   The </w:t>
      </w:r>
      <w:r w:rsidR="000146DB">
        <w:rPr>
          <w:rFonts w:ascii="Times New Roman" w:eastAsia="Times New Roman" w:hAnsi="Times New Roman" w:cs="Times New Roman"/>
          <w:sz w:val="24"/>
        </w:rPr>
        <w:t>term “</w:t>
      </w:r>
      <w:r>
        <w:rPr>
          <w:rFonts w:ascii="Times New Roman" w:eastAsia="Times New Roman" w:hAnsi="Times New Roman" w:cs="Times New Roman"/>
          <w:sz w:val="24"/>
        </w:rPr>
        <w:t>long</w:t>
      </w:r>
      <w:r w:rsidR="000146DB">
        <w:rPr>
          <w:rFonts w:ascii="Times New Roman" w:eastAsia="Times New Roman" w:hAnsi="Times New Roman" w:cs="Times New Roman"/>
          <w:sz w:val="24"/>
        </w:rPr>
        <w:t xml:space="preserve"> </w:t>
      </w:r>
      <w:r>
        <w:rPr>
          <w:rFonts w:ascii="Times New Roman" w:eastAsia="Times New Roman" w:hAnsi="Times New Roman" w:cs="Times New Roman"/>
          <w:sz w:val="24"/>
        </w:rPr>
        <w:t>tail was new learning (nomenclature) for me and I’</w:t>
      </w:r>
      <w:r w:rsidR="000146DB">
        <w:rPr>
          <w:rFonts w:ascii="Times New Roman" w:eastAsia="Times New Roman" w:hAnsi="Times New Roman" w:cs="Times New Roman"/>
          <w:sz w:val="24"/>
        </w:rPr>
        <w:t>d like to learn more about these types of statistical distributions.</w:t>
      </w:r>
    </w:p>
    <w:p w:rsidR="000146DB" w:rsidRDefault="000146DB">
      <w:pPr>
        <w:jc w:val="both"/>
        <w:rPr>
          <w:rFonts w:ascii="Times New Roman" w:eastAsia="Times New Roman" w:hAnsi="Times New Roman" w:cs="Times New Roman"/>
          <w:sz w:val="24"/>
        </w:rPr>
      </w:pPr>
    </w:p>
    <w:p w:rsidR="00E230EE" w:rsidRDefault="000146DB">
      <w:pPr>
        <w:jc w:val="both"/>
      </w:pPr>
      <w:r>
        <w:rPr>
          <w:rFonts w:ascii="Times New Roman" w:eastAsia="Times New Roman" w:hAnsi="Times New Roman" w:cs="Times New Roman"/>
          <w:sz w:val="24"/>
        </w:rPr>
        <w:t xml:space="preserve">Tuesday, Day 5, </w:t>
      </w:r>
      <w:r w:rsidR="00B16943">
        <w:rPr>
          <w:rFonts w:ascii="Times New Roman" w:eastAsia="Times New Roman" w:hAnsi="Times New Roman" w:cs="Times New Roman"/>
          <w:sz w:val="24"/>
        </w:rPr>
        <w:t>July 15, 2014</w:t>
      </w:r>
    </w:p>
    <w:p w:rsidR="00E230EE" w:rsidRDefault="00B16943">
      <w:pPr>
        <w:jc w:val="both"/>
      </w:pPr>
      <w:r>
        <w:rPr>
          <w:rFonts w:ascii="Times New Roman" w:eastAsia="Times New Roman" w:hAnsi="Times New Roman" w:cs="Times New Roman"/>
          <w:sz w:val="24"/>
        </w:rPr>
        <w:t xml:space="preserve">So today started with world of wonder and tech tips and then I presented my demo lesson </w:t>
      </w:r>
      <w:proofErr w:type="gramStart"/>
      <w:r>
        <w:rPr>
          <w:rFonts w:ascii="Times New Roman" w:eastAsia="Times New Roman" w:hAnsi="Times New Roman" w:cs="Times New Roman"/>
          <w:sz w:val="24"/>
        </w:rPr>
        <w:t>-  the</w:t>
      </w:r>
      <w:proofErr w:type="gramEnd"/>
      <w:r>
        <w:rPr>
          <w:rFonts w:ascii="Times New Roman" w:eastAsia="Times New Roman" w:hAnsi="Times New Roman" w:cs="Times New Roman"/>
          <w:sz w:val="24"/>
        </w:rPr>
        <w:t xml:space="preserve"> jumping jack experiment.  It seemed to go well</w:t>
      </w:r>
      <w:r w:rsidR="00332878">
        <w:rPr>
          <w:rFonts w:ascii="Times New Roman" w:eastAsia="Times New Roman" w:hAnsi="Times New Roman" w:cs="Times New Roman"/>
          <w:sz w:val="24"/>
        </w:rPr>
        <w:t xml:space="preserve">—everyone was engaged and completed the tasks—creating a graph by hand and using a web-based graphing tool.  </w:t>
      </w:r>
      <w:r>
        <w:rPr>
          <w:rFonts w:ascii="Times New Roman" w:eastAsia="Times New Roman" w:hAnsi="Times New Roman" w:cs="Times New Roman"/>
          <w:sz w:val="24"/>
        </w:rPr>
        <w:t>I’m looking forward to reading the feedback and incorporating the information in my e-book page.  The rich discussion generated by team mate William’s lesson was awesome!  His lesson touched on more than just math – it covered econ</w:t>
      </w:r>
      <w:r w:rsidR="003E6F2D">
        <w:rPr>
          <w:rFonts w:ascii="Times New Roman" w:eastAsia="Times New Roman" w:hAnsi="Times New Roman" w:cs="Times New Roman"/>
          <w:sz w:val="24"/>
        </w:rPr>
        <w:t>omics</w:t>
      </w:r>
      <w:r>
        <w:rPr>
          <w:rFonts w:ascii="Times New Roman" w:eastAsia="Times New Roman" w:hAnsi="Times New Roman" w:cs="Times New Roman"/>
          <w:sz w:val="24"/>
        </w:rPr>
        <w:t xml:space="preserve">, consumerism, practical money skills, and social justice issues (is the minimum wage </w:t>
      </w:r>
      <w:r>
        <w:rPr>
          <w:rFonts w:ascii="Times New Roman" w:eastAsia="Times New Roman" w:hAnsi="Times New Roman" w:cs="Times New Roman"/>
          <w:sz w:val="24"/>
        </w:rPr>
        <w:lastRenderedPageBreak/>
        <w:t xml:space="preserve">really enough to live on?)  What a great life lesson for the students.  Our technology activity – creating   the step-video was our quick-fire activity for today was a good exercise in team work </w:t>
      </w:r>
      <w:r>
        <w:rPr>
          <w:rFonts w:ascii="Wingdings" w:eastAsia="Wingdings" w:hAnsi="Wingdings" w:cs="Wingdings"/>
          <w:sz w:val="24"/>
        </w:rPr>
        <w:t></w:t>
      </w:r>
      <w:r>
        <w:rPr>
          <w:rFonts w:ascii="Times New Roman" w:eastAsia="Times New Roman" w:hAnsi="Times New Roman" w:cs="Times New Roman"/>
          <w:sz w:val="24"/>
        </w:rPr>
        <w:t xml:space="preserve">   I didn’t know what a step-video was but after a quick google search, I was well on my way.  We brainstormed physics topics to use for the video and</w:t>
      </w:r>
      <w:r w:rsidR="000146DB">
        <w:rPr>
          <w:rFonts w:ascii="Times New Roman" w:eastAsia="Times New Roman" w:hAnsi="Times New Roman" w:cs="Times New Roman"/>
          <w:sz w:val="24"/>
        </w:rPr>
        <w:t xml:space="preserve"> eventually settled on pushing</w:t>
      </w:r>
      <w:r>
        <w:rPr>
          <w:rFonts w:ascii="Times New Roman" w:eastAsia="Times New Roman" w:hAnsi="Times New Roman" w:cs="Times New Roman"/>
          <w:sz w:val="24"/>
        </w:rPr>
        <w:t xml:space="preserve"> a chair and watching it glide backward.  After that, being forced to create a website was what I needed to </w:t>
      </w:r>
      <w:r w:rsidR="000146DB">
        <w:rPr>
          <w:rFonts w:ascii="Times New Roman" w:eastAsia="Times New Roman" w:hAnsi="Times New Roman" w:cs="Times New Roman"/>
          <w:sz w:val="24"/>
        </w:rPr>
        <w:t>s</w:t>
      </w:r>
      <w:r w:rsidR="000146DB" w:rsidRPr="000146DB">
        <w:rPr>
          <w:rFonts w:ascii="Times New Roman" w:eastAsia="Times New Roman" w:hAnsi="Times New Roman" w:cs="Times New Roman"/>
          <w:sz w:val="24"/>
        </w:rPr>
        <w:t>top</w:t>
      </w:r>
      <w:r w:rsidR="000146DB">
        <w:rPr>
          <w:rFonts w:ascii="Times New Roman" w:eastAsia="Times New Roman" w:hAnsi="Times New Roman" w:cs="Times New Roman"/>
          <w:sz w:val="24"/>
        </w:rPr>
        <w:t xml:space="preserve"> procrastinating and </w:t>
      </w:r>
      <w:r>
        <w:rPr>
          <w:rFonts w:ascii="Times New Roman" w:eastAsia="Times New Roman" w:hAnsi="Times New Roman" w:cs="Times New Roman"/>
          <w:sz w:val="24"/>
        </w:rPr>
        <w:t>get started developing my online pre</w:t>
      </w:r>
      <w:r w:rsidR="000146DB">
        <w:rPr>
          <w:rFonts w:ascii="Times New Roman" w:eastAsia="Times New Roman" w:hAnsi="Times New Roman" w:cs="Times New Roman"/>
          <w:sz w:val="24"/>
        </w:rPr>
        <w:t>sence.</w:t>
      </w:r>
    </w:p>
    <w:p w:rsidR="00E230EE" w:rsidRPr="000146DB" w:rsidRDefault="00B16943">
      <w:pPr>
        <w:tabs>
          <w:tab w:val="left" w:pos="7132"/>
        </w:tabs>
        <w:jc w:val="both"/>
      </w:pPr>
      <w:r w:rsidRPr="000146DB">
        <w:rPr>
          <w:rFonts w:ascii="Times New Roman" w:eastAsia="Times New Roman" w:hAnsi="Times New Roman" w:cs="Times New Roman"/>
          <w:sz w:val="24"/>
        </w:rPr>
        <w:t>The article “Understanding Student Weaknesses” really resonated with me.  Being able to identify where students are confused or have wrong ideas about a topic and designing lesson plans that include how to identify if a student is struggling AND how to change their incorrect beliefs.  In my math curriculum teacher guide, this information is outlined for every lesson and I’ve found it to be extremely valuable.</w:t>
      </w:r>
    </w:p>
    <w:p w:rsidR="00E658AE" w:rsidRDefault="00E658AE">
      <w:pPr>
        <w:jc w:val="both"/>
        <w:rPr>
          <w:rFonts w:ascii="Times New Roman" w:eastAsia="Times New Roman" w:hAnsi="Times New Roman" w:cs="Times New Roman"/>
          <w:sz w:val="24"/>
        </w:rPr>
      </w:pPr>
    </w:p>
    <w:p w:rsidR="00E230EE" w:rsidRDefault="000146DB">
      <w:pPr>
        <w:jc w:val="both"/>
      </w:pPr>
      <w:r>
        <w:rPr>
          <w:rFonts w:ascii="Times New Roman" w:eastAsia="Times New Roman" w:hAnsi="Times New Roman" w:cs="Times New Roman"/>
          <w:sz w:val="24"/>
        </w:rPr>
        <w:t xml:space="preserve">Thursday, </w:t>
      </w:r>
      <w:r w:rsidR="00B16943">
        <w:rPr>
          <w:rFonts w:ascii="Times New Roman" w:eastAsia="Times New Roman" w:hAnsi="Times New Roman" w:cs="Times New Roman"/>
          <w:sz w:val="24"/>
        </w:rPr>
        <w:t>Day 7, July 17, 2014</w:t>
      </w:r>
    </w:p>
    <w:p w:rsidR="00E230EE" w:rsidRDefault="00B16943">
      <w:pPr>
        <w:jc w:val="both"/>
      </w:pPr>
      <w:r>
        <w:rPr>
          <w:rFonts w:ascii="Times New Roman" w:eastAsia="Times New Roman" w:hAnsi="Times New Roman" w:cs="Times New Roman"/>
          <w:sz w:val="24"/>
        </w:rPr>
        <w:t xml:space="preserve">Today, I have a great feeling of accomplishment!  I’m almost done with my e-book page, and learned a lot about </w:t>
      </w:r>
      <w:r w:rsidR="00332878">
        <w:rPr>
          <w:rFonts w:ascii="Times New Roman" w:eastAsia="Times New Roman" w:hAnsi="Times New Roman" w:cs="Times New Roman"/>
          <w:sz w:val="24"/>
        </w:rPr>
        <w:t xml:space="preserve">creating webpages using </w:t>
      </w:r>
      <w:proofErr w:type="spellStart"/>
      <w:r w:rsidR="00332878">
        <w:rPr>
          <w:rFonts w:ascii="Times New Roman" w:eastAsia="Times New Roman" w:hAnsi="Times New Roman" w:cs="Times New Roman"/>
          <w:sz w:val="24"/>
        </w:rPr>
        <w:t>Weebly</w:t>
      </w:r>
      <w:proofErr w:type="spellEnd"/>
      <w:r w:rsidR="00332878">
        <w:rPr>
          <w:rFonts w:ascii="Times New Roman" w:eastAsia="Times New Roman" w:hAnsi="Times New Roman" w:cs="Times New Roman"/>
          <w:sz w:val="24"/>
        </w:rPr>
        <w:t xml:space="preserve"> (Thanks Candace!!!).  </w:t>
      </w:r>
      <w:r>
        <w:rPr>
          <w:rFonts w:ascii="Times New Roman" w:eastAsia="Times New Roman" w:hAnsi="Times New Roman" w:cs="Times New Roman"/>
          <w:sz w:val="24"/>
        </w:rPr>
        <w:t xml:space="preserve">I have uploaded pictures, video and edited images to my website and am realizing the value of using the webpage to highlight the </w:t>
      </w:r>
      <w:r w:rsidR="00332878">
        <w:rPr>
          <w:rFonts w:ascii="Times New Roman" w:eastAsia="Times New Roman" w:hAnsi="Times New Roman" w:cs="Times New Roman"/>
          <w:sz w:val="24"/>
        </w:rPr>
        <w:t xml:space="preserve">work of myself and my students and </w:t>
      </w:r>
      <w:r>
        <w:rPr>
          <w:rFonts w:ascii="Times New Roman" w:eastAsia="Times New Roman" w:hAnsi="Times New Roman" w:cs="Times New Roman"/>
          <w:sz w:val="24"/>
        </w:rPr>
        <w:t>communicate my professional</w:t>
      </w:r>
      <w:r w:rsidR="00332878">
        <w:rPr>
          <w:rFonts w:ascii="Times New Roman" w:eastAsia="Times New Roman" w:hAnsi="Times New Roman" w:cs="Times New Roman"/>
          <w:sz w:val="24"/>
        </w:rPr>
        <w:t xml:space="preserve"> activities to the world.  </w:t>
      </w:r>
      <w:r>
        <w:rPr>
          <w:rFonts w:ascii="Times New Roman" w:eastAsia="Times New Roman" w:hAnsi="Times New Roman" w:cs="Times New Roman"/>
          <w:sz w:val="24"/>
        </w:rPr>
        <w:t xml:space="preserve">My mind is churning now with new layout and design ideas for my webpage and it doesn’t seem as daunting a task as when we first received the assignment.  I enjoyed talking to </w:t>
      </w:r>
      <w:proofErr w:type="spellStart"/>
      <w:r>
        <w:rPr>
          <w:rFonts w:ascii="Times New Roman" w:eastAsia="Times New Roman" w:hAnsi="Times New Roman" w:cs="Times New Roman"/>
          <w:sz w:val="24"/>
        </w:rPr>
        <w:t>Punya</w:t>
      </w:r>
      <w:proofErr w:type="spellEnd"/>
      <w:r>
        <w:rPr>
          <w:rFonts w:ascii="Times New Roman" w:eastAsia="Times New Roman" w:hAnsi="Times New Roman" w:cs="Times New Roman"/>
          <w:sz w:val="24"/>
        </w:rPr>
        <w:t xml:space="preserve"> and developing a Big Idea – “Reasoning with Numbers</w:t>
      </w:r>
      <w:proofErr w:type="gramStart"/>
      <w:r>
        <w:rPr>
          <w:rFonts w:ascii="Times New Roman" w:eastAsia="Times New Roman" w:hAnsi="Times New Roman" w:cs="Times New Roman"/>
          <w:sz w:val="24"/>
        </w:rPr>
        <w:t>”  however</w:t>
      </w:r>
      <w:proofErr w:type="gramEnd"/>
      <w:r>
        <w:rPr>
          <w:rFonts w:ascii="Times New Roman" w:eastAsia="Times New Roman" w:hAnsi="Times New Roman" w:cs="Times New Roman"/>
          <w:sz w:val="24"/>
        </w:rPr>
        <w:t>, I’m concerned about this choice and wonder if I need an idea that I can connect to something I’m truly passionate about – like music or baseball.  I’m thinking I’d like to do something with shapes – maybe composite shapes and composite solids (these are also areas where my students struggle)  hmmm,  I’ll have to give this more thought.  Looking forward to tomorrow!!!!</w:t>
      </w:r>
    </w:p>
    <w:p w:rsidR="00E230EE" w:rsidRDefault="00E230EE">
      <w:pPr>
        <w:jc w:val="both"/>
      </w:pPr>
    </w:p>
    <w:p w:rsidR="00E230EE" w:rsidRDefault="000146DB">
      <w:pPr>
        <w:jc w:val="both"/>
      </w:pPr>
      <w:r>
        <w:rPr>
          <w:rFonts w:ascii="Times New Roman" w:eastAsia="Times New Roman" w:hAnsi="Times New Roman" w:cs="Times New Roman"/>
          <w:sz w:val="24"/>
        </w:rPr>
        <w:t xml:space="preserve">Friday, </w:t>
      </w:r>
      <w:r w:rsidR="00B16943">
        <w:rPr>
          <w:rFonts w:ascii="Times New Roman" w:eastAsia="Times New Roman" w:hAnsi="Times New Roman" w:cs="Times New Roman"/>
          <w:sz w:val="24"/>
        </w:rPr>
        <w:t>Day 8, July 18, 2014</w:t>
      </w:r>
    </w:p>
    <w:p w:rsidR="00E230EE" w:rsidRDefault="00B16943">
      <w:pPr>
        <w:jc w:val="both"/>
      </w:pPr>
      <w:r>
        <w:rPr>
          <w:rFonts w:ascii="Times New Roman" w:eastAsia="Times New Roman" w:hAnsi="Times New Roman" w:cs="Times New Roman"/>
          <w:sz w:val="24"/>
        </w:rPr>
        <w:t>Today began with a discussion of the “aesthetics of understanding” article.   Each group member shared something related to understanding… it was interesting to hear everyone’s personal story around a time when something clicked for them … from the experience teaching in South Africa, to the tragedy/ivy league college story, everyone shared a story that conveyed a personal message and demonstrated their passion for touching lives through teaching.  The Make activity was engaging and gave me ideas for items to request fo</w:t>
      </w:r>
      <w:r w:rsidR="00332878">
        <w:rPr>
          <w:rFonts w:ascii="Times New Roman" w:eastAsia="Times New Roman" w:hAnsi="Times New Roman" w:cs="Times New Roman"/>
          <w:sz w:val="24"/>
        </w:rPr>
        <w:t xml:space="preserve">r this year’s Oppenheimer grant! </w:t>
      </w:r>
      <w:r>
        <w:rPr>
          <w:rFonts w:ascii="Times New Roman" w:eastAsia="Times New Roman" w:hAnsi="Times New Roman" w:cs="Times New Roman"/>
          <w:sz w:val="24"/>
        </w:rPr>
        <w:t>Wh</w:t>
      </w:r>
      <w:r w:rsidR="00332878">
        <w:rPr>
          <w:rFonts w:ascii="Times New Roman" w:eastAsia="Times New Roman" w:hAnsi="Times New Roman" w:cs="Times New Roman"/>
          <w:sz w:val="24"/>
        </w:rPr>
        <w:t>o knew there was a Make society and conventions for makers?   These are g</w:t>
      </w:r>
      <w:r>
        <w:rPr>
          <w:rFonts w:ascii="Times New Roman" w:eastAsia="Times New Roman" w:hAnsi="Times New Roman" w:cs="Times New Roman"/>
          <w:sz w:val="24"/>
        </w:rPr>
        <w:t xml:space="preserve">reat exploratory activities for children and their parents—I can see using some of these for Family STEM night (…. Notice I didn’t say Family Math or Family Science night).  To close out the day, we spent time thinking through the </w:t>
      </w:r>
      <w:r w:rsidR="00332878">
        <w:rPr>
          <w:rFonts w:ascii="Times New Roman" w:eastAsia="Times New Roman" w:hAnsi="Times New Roman" w:cs="Times New Roman"/>
          <w:sz w:val="24"/>
        </w:rPr>
        <w:t xml:space="preserve">“Explain IT” </w:t>
      </w:r>
      <w:r>
        <w:rPr>
          <w:rFonts w:ascii="Times New Roman" w:eastAsia="Times New Roman" w:hAnsi="Times New Roman" w:cs="Times New Roman"/>
          <w:sz w:val="24"/>
        </w:rPr>
        <w:t xml:space="preserve">video assignment, taking pictures and video to be imported into movie </w:t>
      </w:r>
      <w:r>
        <w:rPr>
          <w:rFonts w:ascii="Times New Roman" w:eastAsia="Times New Roman" w:hAnsi="Times New Roman" w:cs="Times New Roman"/>
          <w:sz w:val="24"/>
        </w:rPr>
        <w:lastRenderedPageBreak/>
        <w:t>maker (or some other tool).  I really love the structure of this class---every</w:t>
      </w:r>
      <w:r w:rsidR="00332878">
        <w:rPr>
          <w:rFonts w:ascii="Times New Roman" w:eastAsia="Times New Roman" w:hAnsi="Times New Roman" w:cs="Times New Roman"/>
          <w:sz w:val="24"/>
        </w:rPr>
        <w:t xml:space="preserve"> </w:t>
      </w:r>
      <w:r>
        <w:rPr>
          <w:rFonts w:ascii="Times New Roman" w:eastAsia="Times New Roman" w:hAnsi="Times New Roman" w:cs="Times New Roman"/>
          <w:sz w:val="24"/>
        </w:rPr>
        <w:t>time I feel that I’m nearing information overload, we’re given time to process and create and discuss our ideas and new learning with others so it doesn’t  become too overwhelming.</w:t>
      </w:r>
    </w:p>
    <w:p w:rsidR="00E230EE" w:rsidRDefault="00E230EE">
      <w:pPr>
        <w:jc w:val="both"/>
      </w:pPr>
    </w:p>
    <w:p w:rsidR="00E230EE" w:rsidRDefault="00B16943">
      <w:pPr>
        <w:jc w:val="both"/>
      </w:pPr>
      <w:r>
        <w:rPr>
          <w:rFonts w:ascii="Times New Roman" w:eastAsia="Times New Roman" w:hAnsi="Times New Roman" w:cs="Times New Roman"/>
          <w:sz w:val="24"/>
        </w:rPr>
        <w:t>Monday, Day 9, July 21, 2014</w:t>
      </w:r>
    </w:p>
    <w:p w:rsidR="00E230EE" w:rsidRDefault="00B16943">
      <w:pPr>
        <w:jc w:val="both"/>
      </w:pPr>
      <w:r>
        <w:rPr>
          <w:rFonts w:ascii="Times New Roman" w:eastAsia="Times New Roman" w:hAnsi="Times New Roman" w:cs="Times New Roman"/>
          <w:sz w:val="24"/>
        </w:rPr>
        <w:t xml:space="preserve">Another busy day full of new learning starting with a discussion of the Teaching That Sticks article.  I enjoyed this article and look forward to purchasing the book.  The key ideas outlined in the book remind me of the structure of connected math lessons and I can see why they’re effective.  My concern is always having enough time for students to experience all the activities that make the content “stick” and how to get the same result when I’m short on time and have to modify lessons designed to learn from inquiry.  Got lots done – finished two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-Images and gave considerable thought to modifying my topic for my Big Idea – need to incorporate how to modify existing curriculum to use more technology tools and use technology for online journals/homework in an effort to get more content to “stick”.</w:t>
      </w:r>
    </w:p>
    <w:p w:rsidR="00E230EE" w:rsidRDefault="00E230EE">
      <w:pPr>
        <w:jc w:val="both"/>
      </w:pPr>
    </w:p>
    <w:p w:rsidR="00E230EE" w:rsidRDefault="00B16943">
      <w:pPr>
        <w:jc w:val="both"/>
      </w:pPr>
      <w:r>
        <w:rPr>
          <w:rFonts w:ascii="Times New Roman" w:eastAsia="Times New Roman" w:hAnsi="Times New Roman" w:cs="Times New Roman"/>
          <w:sz w:val="24"/>
        </w:rPr>
        <w:t>Tuesday, Day 10, July 22, 2014</w:t>
      </w:r>
    </w:p>
    <w:p w:rsidR="00E230EE" w:rsidRDefault="00B16943">
      <w:pPr>
        <w:jc w:val="both"/>
      </w:pPr>
      <w:r>
        <w:rPr>
          <w:rFonts w:ascii="Times New Roman" w:eastAsia="Times New Roman" w:hAnsi="Times New Roman" w:cs="Times New Roman"/>
          <w:sz w:val="24"/>
        </w:rPr>
        <w:t>Another productive day – finished m</w:t>
      </w:r>
      <w:r w:rsidR="00332878">
        <w:rPr>
          <w:rFonts w:ascii="Times New Roman" w:eastAsia="Times New Roman" w:hAnsi="Times New Roman" w:cs="Times New Roman"/>
          <w:sz w:val="24"/>
        </w:rPr>
        <w:t xml:space="preserve">y movie on graphing (pt.1) with </w:t>
      </w:r>
      <w:proofErr w:type="spellStart"/>
      <w:r>
        <w:rPr>
          <w:rFonts w:ascii="Times New Roman" w:eastAsia="Times New Roman" w:hAnsi="Times New Roman" w:cs="Times New Roman"/>
          <w:sz w:val="24"/>
        </w:rPr>
        <w:t>Akesha</w:t>
      </w:r>
      <w:proofErr w:type="spellEnd"/>
      <w:r>
        <w:rPr>
          <w:rFonts w:ascii="Times New Roman" w:eastAsia="Times New Roman" w:hAnsi="Times New Roman" w:cs="Times New Roman"/>
          <w:sz w:val="24"/>
        </w:rPr>
        <w:t xml:space="preserve"> and Kyle’s help.  While making the movie I had several thoughts of how wonderful this tool is and how every teacher at Morton should be able to create movies and teach their students for engaging classroom activities.  I found myself daydr</w:t>
      </w:r>
      <w:r w:rsidR="00332878">
        <w:rPr>
          <w:rFonts w:ascii="Times New Roman" w:eastAsia="Times New Roman" w:hAnsi="Times New Roman" w:cs="Times New Roman"/>
          <w:sz w:val="24"/>
        </w:rPr>
        <w:t>eaming about the movie maker professional development session</w:t>
      </w:r>
      <w:r>
        <w:rPr>
          <w:rFonts w:ascii="Times New Roman" w:eastAsia="Times New Roman" w:hAnsi="Times New Roman" w:cs="Times New Roman"/>
          <w:sz w:val="24"/>
        </w:rPr>
        <w:t>– would it be all day, half day and how much fun teachers would have creating educational products for their classrooms.  The nursery rhyme activity was a great activity to help reflect on and summarize all that’s been done so far and it’s another activity that would be very useful and engaging at a teach</w:t>
      </w:r>
      <w:r w:rsidR="00332878">
        <w:rPr>
          <w:rFonts w:ascii="Times New Roman" w:eastAsia="Times New Roman" w:hAnsi="Times New Roman" w:cs="Times New Roman"/>
          <w:sz w:val="24"/>
        </w:rPr>
        <w:t xml:space="preserve">er PD.  I also enjoyed hearing </w:t>
      </w:r>
      <w:r>
        <w:rPr>
          <w:rFonts w:ascii="Times New Roman" w:eastAsia="Times New Roman" w:hAnsi="Times New Roman" w:cs="Times New Roman"/>
          <w:sz w:val="24"/>
        </w:rPr>
        <w:t>the share-out from the groups who discussed what their PDs would look like when they get back to their schools.  I got a lot of great ideas for my own PD planning that I know I’ll have to facilitate in August!    I would’ve liked to discuss more about assessment – even though the open ended assessments are time consuming to grade they are so informative… I can’t think of another tool that will give you that kind of insight to the thought processes of your students.</w:t>
      </w:r>
    </w:p>
    <w:p w:rsidR="00E230EE" w:rsidRDefault="00E230EE">
      <w:pPr>
        <w:jc w:val="both"/>
      </w:pPr>
    </w:p>
    <w:p w:rsidR="00E230EE" w:rsidRDefault="00B16943">
      <w:pPr>
        <w:jc w:val="both"/>
      </w:pPr>
      <w:r>
        <w:rPr>
          <w:rFonts w:ascii="Times New Roman" w:eastAsia="Times New Roman" w:hAnsi="Times New Roman" w:cs="Times New Roman"/>
          <w:sz w:val="24"/>
        </w:rPr>
        <w:t>Wednesday, Day11, July 23, 2014</w:t>
      </w:r>
    </w:p>
    <w:p w:rsidR="00E230EE" w:rsidRDefault="00B16943">
      <w:pPr>
        <w:jc w:val="both"/>
      </w:pPr>
      <w:r>
        <w:rPr>
          <w:rFonts w:ascii="Times New Roman" w:eastAsia="Times New Roman" w:hAnsi="Times New Roman" w:cs="Times New Roman"/>
          <w:sz w:val="24"/>
        </w:rPr>
        <w:t>Where has the time gone?  I’ve loved every minu</w:t>
      </w:r>
      <w:r w:rsidR="00332878">
        <w:rPr>
          <w:rFonts w:ascii="Times New Roman" w:eastAsia="Times New Roman" w:hAnsi="Times New Roman" w:cs="Times New Roman"/>
          <w:sz w:val="24"/>
        </w:rPr>
        <w:t>te of participation in this PD (</w:t>
      </w:r>
      <w:r>
        <w:rPr>
          <w:rFonts w:ascii="Times New Roman" w:eastAsia="Times New Roman" w:hAnsi="Times New Roman" w:cs="Times New Roman"/>
          <w:sz w:val="24"/>
        </w:rPr>
        <w:t xml:space="preserve">even when it pushed me out of my comfort zone) and while I’m sad to see it come to an end, I’m excited about sharing everything I’ve learned with my </w:t>
      </w:r>
      <w:proofErr w:type="spellStart"/>
      <w:r>
        <w:rPr>
          <w:rFonts w:ascii="Times New Roman" w:eastAsia="Times New Roman" w:hAnsi="Times New Roman" w:cs="Times New Roman"/>
          <w:sz w:val="24"/>
        </w:rPr>
        <w:t>coworkers</w:t>
      </w:r>
      <w:proofErr w:type="spellEnd"/>
      <w:r>
        <w:rPr>
          <w:rFonts w:ascii="Times New Roman" w:eastAsia="Times New Roman" w:hAnsi="Times New Roman" w:cs="Times New Roman"/>
          <w:sz w:val="24"/>
        </w:rPr>
        <w:t>, students and their families.  The ideas about integrating technology into the curriculum were presented in ways that seem doable</w:t>
      </w:r>
      <w:r w:rsidR="00332878">
        <w:rPr>
          <w:rFonts w:ascii="Times New Roman" w:eastAsia="Times New Roman" w:hAnsi="Times New Roman" w:cs="Times New Roman"/>
          <w:sz w:val="24"/>
        </w:rPr>
        <w:t xml:space="preserve">, and I don’t </w:t>
      </w:r>
      <w:r w:rsidR="00332878">
        <w:rPr>
          <w:rFonts w:ascii="Times New Roman" w:eastAsia="Times New Roman" w:hAnsi="Times New Roman" w:cs="Times New Roman"/>
          <w:sz w:val="24"/>
        </w:rPr>
        <w:lastRenderedPageBreak/>
        <w:t xml:space="preserve">have that usual </w:t>
      </w:r>
      <w:r>
        <w:rPr>
          <w:rFonts w:ascii="Times New Roman" w:eastAsia="Times New Roman" w:hAnsi="Times New Roman" w:cs="Times New Roman"/>
          <w:sz w:val="24"/>
        </w:rPr>
        <w:t xml:space="preserve">overwhelming/information-overload feeling that I normally have after such a long PD.  I’m so looking forward to meeting with my instructional leadership team and planning lessons for the upcoming school year.  I’m still thinking about the final title of my </w:t>
      </w:r>
      <w:proofErr w:type="spellStart"/>
      <w:r>
        <w:rPr>
          <w:rFonts w:ascii="Times New Roman" w:eastAsia="Times New Roman" w:hAnsi="Times New Roman" w:cs="Times New Roman"/>
          <w:sz w:val="24"/>
        </w:rPr>
        <w:t>DreamIT</w:t>
      </w:r>
      <w:proofErr w:type="spellEnd"/>
      <w:r>
        <w:rPr>
          <w:rFonts w:ascii="Times New Roman" w:eastAsia="Times New Roman" w:hAnsi="Times New Roman" w:cs="Times New Roman"/>
          <w:sz w:val="24"/>
        </w:rPr>
        <w:t xml:space="preserve"> project but I know I’m on the right track merging the ideas of reasoning with numbers and integrating technology into standard textbook curriculum materials.  I’m grateful for the assistance of my </w:t>
      </w:r>
      <w:proofErr w:type="spellStart"/>
      <w:r>
        <w:rPr>
          <w:rFonts w:ascii="Times New Roman" w:eastAsia="Times New Roman" w:hAnsi="Times New Roman" w:cs="Times New Roman"/>
          <w:sz w:val="24"/>
        </w:rPr>
        <w:t>STEAMboat</w:t>
      </w:r>
      <w:proofErr w:type="spellEnd"/>
      <w:r>
        <w:rPr>
          <w:rFonts w:ascii="Times New Roman" w:eastAsia="Times New Roman" w:hAnsi="Times New Roman" w:cs="Times New Roman"/>
          <w:sz w:val="24"/>
        </w:rPr>
        <w:t xml:space="preserve"> team members, Bill, Jen, Alicia and Tasha and appreciate their willingness to help one another out whenever we needed, as well as the entire cohort—who would pitch in to help anyone in need.  I also appreciate </w:t>
      </w:r>
      <w:proofErr w:type="spellStart"/>
      <w:r>
        <w:rPr>
          <w:rFonts w:ascii="Times New Roman" w:eastAsia="Times New Roman" w:hAnsi="Times New Roman" w:cs="Times New Roman"/>
          <w:sz w:val="24"/>
        </w:rPr>
        <w:t>Akesha</w:t>
      </w:r>
      <w:proofErr w:type="spellEnd"/>
      <w:r>
        <w:rPr>
          <w:rFonts w:ascii="Times New Roman" w:eastAsia="Times New Roman" w:hAnsi="Times New Roman" w:cs="Times New Roman"/>
          <w:sz w:val="24"/>
        </w:rPr>
        <w:t xml:space="preserve"> and Kyle’s assistance in helping me finish my movie-maker project…I wasn’t feeling so great yesterday but they pa</w:t>
      </w:r>
      <w:r w:rsidR="00E658AE">
        <w:rPr>
          <w:rFonts w:ascii="Times New Roman" w:eastAsia="Times New Roman" w:hAnsi="Times New Roman" w:cs="Times New Roman"/>
          <w:sz w:val="24"/>
        </w:rPr>
        <w:t xml:space="preserve">tiently worked with me and helped </w:t>
      </w:r>
      <w:r>
        <w:rPr>
          <w:rFonts w:ascii="Times New Roman" w:eastAsia="Times New Roman" w:hAnsi="Times New Roman" w:cs="Times New Roman"/>
          <w:sz w:val="24"/>
        </w:rPr>
        <w:t xml:space="preserve">complete the project.  It’s been a joy working with Candace and of course, </w:t>
      </w:r>
      <w:proofErr w:type="spellStart"/>
      <w:r>
        <w:rPr>
          <w:rFonts w:ascii="Times New Roman" w:eastAsia="Times New Roman" w:hAnsi="Times New Roman" w:cs="Times New Roman"/>
          <w:sz w:val="24"/>
        </w:rPr>
        <w:t>Punya</w:t>
      </w:r>
      <w:proofErr w:type="spellEnd"/>
      <w:r>
        <w:rPr>
          <w:rFonts w:ascii="Times New Roman" w:eastAsia="Times New Roman" w:hAnsi="Times New Roman" w:cs="Times New Roman"/>
          <w:sz w:val="24"/>
        </w:rPr>
        <w:t xml:space="preserve">, and I look forward to working on this </w:t>
      </w:r>
      <w:proofErr w:type="spellStart"/>
      <w:r>
        <w:rPr>
          <w:rFonts w:ascii="Times New Roman" w:eastAsia="Times New Roman" w:hAnsi="Times New Roman" w:cs="Times New Roman"/>
          <w:sz w:val="24"/>
        </w:rPr>
        <w:t>DreamIT</w:t>
      </w:r>
      <w:proofErr w:type="spellEnd"/>
      <w:r>
        <w:rPr>
          <w:rFonts w:ascii="Times New Roman" w:eastAsia="Times New Roman" w:hAnsi="Times New Roman" w:cs="Times New Roman"/>
          <w:sz w:val="24"/>
        </w:rPr>
        <w:t xml:space="preserve"> project throughout the year.</w:t>
      </w:r>
    </w:p>
    <w:p w:rsidR="00E230EE" w:rsidRDefault="00E230EE">
      <w:pPr>
        <w:jc w:val="both"/>
      </w:pPr>
    </w:p>
    <w:p w:rsidR="00E230EE" w:rsidRPr="00E658AE" w:rsidRDefault="00E658AE" w:rsidP="00E658AE">
      <w:pPr>
        <w:jc w:val="center"/>
        <w:rPr>
          <w:sz w:val="28"/>
          <w:szCs w:val="28"/>
        </w:rPr>
      </w:pPr>
      <w:r w:rsidRPr="00E658AE">
        <w:rPr>
          <w:sz w:val="28"/>
          <w:szCs w:val="28"/>
        </w:rPr>
        <w:t>“W</w:t>
      </w:r>
      <w:r w:rsidR="00B16943" w:rsidRPr="00E658AE">
        <w:rPr>
          <w:sz w:val="28"/>
          <w:szCs w:val="28"/>
        </w:rPr>
        <w:t>hat we do is not on the page… it’s not in the lesson plan”.</w:t>
      </w:r>
    </w:p>
    <w:p w:rsidR="00E658AE" w:rsidRDefault="005D0E2F" w:rsidP="00E658AE">
      <w:pPr>
        <w:rPr>
          <w:sz w:val="32"/>
        </w:rPr>
      </w:pPr>
      <w:r>
        <w:t xml:space="preserve">Part II:  </w:t>
      </w:r>
      <w:r w:rsidR="00E658AE">
        <w:rPr>
          <w:sz w:val="32"/>
        </w:rPr>
        <w:t xml:space="preserve">During the next six months of my career, here are a few key topics that will be important to me: </w:t>
      </w:r>
      <w:r w:rsidR="00B16943">
        <w:rPr>
          <w:sz w:val="32"/>
        </w:rPr>
        <w:t xml:space="preserve"> </w:t>
      </w:r>
    </w:p>
    <w:p w:rsidR="00E230EE" w:rsidRDefault="00B16943" w:rsidP="00E658AE">
      <w:pPr>
        <w:pStyle w:val="ListParagraph"/>
        <w:numPr>
          <w:ilvl w:val="0"/>
          <w:numId w:val="2"/>
        </w:numPr>
      </w:pPr>
      <w:r w:rsidRPr="00E658AE">
        <w:rPr>
          <w:sz w:val="32"/>
        </w:rPr>
        <w:t>Technology integration in middle school classrooms</w:t>
      </w:r>
    </w:p>
    <w:p w:rsidR="00E230EE" w:rsidRDefault="00B16943" w:rsidP="00E658AE">
      <w:pPr>
        <w:jc w:val="both"/>
        <w:rPr>
          <w:sz w:val="24"/>
        </w:rPr>
      </w:pPr>
      <w:r>
        <w:rPr>
          <w:sz w:val="24"/>
        </w:rPr>
        <w:t xml:space="preserve">My main focus in this area is increasing the integration of technology in all classes. Students attend a computer lab prep once a week and I’ve already met with the </w:t>
      </w:r>
      <w:r w:rsidR="00BA1B7F">
        <w:rPr>
          <w:sz w:val="24"/>
        </w:rPr>
        <w:t xml:space="preserve">technology </w:t>
      </w:r>
      <w:r>
        <w:rPr>
          <w:sz w:val="24"/>
        </w:rPr>
        <w:t xml:space="preserve">coordinator to discuss setting up classroom twitter accounts. We will co-plan lessons on popular web-based tools so students can use computer lab time to produce technology projects assigned in math, science or reading class.   </w:t>
      </w:r>
      <w:r w:rsidR="00E658AE">
        <w:rPr>
          <w:sz w:val="24"/>
        </w:rPr>
        <w:t>I suggested to my principal that we order a class set of Surface tablets and she did so without hesitation!  During the first weeks of</w:t>
      </w:r>
      <w:r w:rsidR="00BA1B7F">
        <w:rPr>
          <w:sz w:val="24"/>
        </w:rPr>
        <w:t xml:space="preserve"> school</w:t>
      </w:r>
      <w:proofErr w:type="gramStart"/>
      <w:r w:rsidR="00BA1B7F">
        <w:rPr>
          <w:sz w:val="24"/>
        </w:rPr>
        <w:t xml:space="preserve">, </w:t>
      </w:r>
      <w:r w:rsidR="00E658AE">
        <w:rPr>
          <w:sz w:val="24"/>
        </w:rPr>
        <w:t xml:space="preserve"> </w:t>
      </w:r>
      <w:r>
        <w:rPr>
          <w:sz w:val="24"/>
        </w:rPr>
        <w:t>I</w:t>
      </w:r>
      <w:proofErr w:type="gramEnd"/>
      <w:r>
        <w:rPr>
          <w:sz w:val="24"/>
        </w:rPr>
        <w:t xml:space="preserve"> will conduct professional development sessions for the middle school team to share technology integration methods learned this summer.  </w:t>
      </w:r>
      <w:r w:rsidR="00E658AE">
        <w:rPr>
          <w:sz w:val="24"/>
        </w:rPr>
        <w:t xml:space="preserve">My team is also </w:t>
      </w:r>
      <w:r w:rsidR="00BA1B7F">
        <w:rPr>
          <w:sz w:val="24"/>
        </w:rPr>
        <w:t xml:space="preserve">evaluating educational management tools, such as </w:t>
      </w:r>
      <w:proofErr w:type="spellStart"/>
      <w:r w:rsidR="00BA1B7F">
        <w:rPr>
          <w:sz w:val="24"/>
        </w:rPr>
        <w:t>Schoology</w:t>
      </w:r>
      <w:proofErr w:type="spellEnd"/>
      <w:r w:rsidR="00BA1B7F">
        <w:rPr>
          <w:sz w:val="24"/>
        </w:rPr>
        <w:t xml:space="preserve">, for use throughout the middle school. </w:t>
      </w:r>
      <w:r w:rsidR="00E658AE">
        <w:rPr>
          <w:sz w:val="24"/>
        </w:rPr>
        <w:t xml:space="preserve"> </w:t>
      </w:r>
      <w:r>
        <w:rPr>
          <w:sz w:val="24"/>
        </w:rPr>
        <w:t xml:space="preserve">Teachers will need support and I aim to help them increase their knowledge of ways to integrate technology using popular tools that are engaging to the students. .  For example, sharing comments via twitter, collecting cell phone photos related to subject matter or creating </w:t>
      </w:r>
      <w:r w:rsidR="00E658AE">
        <w:rPr>
          <w:sz w:val="24"/>
        </w:rPr>
        <w:t xml:space="preserve">stop motion and explain-it-to-me videos.   </w:t>
      </w:r>
      <w:r w:rsidR="00BA1B7F">
        <w:rPr>
          <w:sz w:val="24"/>
        </w:rPr>
        <w:t>STEM PLC meetings will be the forum to support teachers through mini-</w:t>
      </w:r>
      <w:proofErr w:type="spellStart"/>
      <w:r w:rsidR="00BA1B7F">
        <w:rPr>
          <w:sz w:val="24"/>
        </w:rPr>
        <w:t>pd</w:t>
      </w:r>
      <w:proofErr w:type="spellEnd"/>
      <w:r w:rsidR="00BA1B7F">
        <w:rPr>
          <w:sz w:val="24"/>
        </w:rPr>
        <w:t xml:space="preserve"> sessions focusing on various technology tools and classroom implementation strategies.</w:t>
      </w:r>
    </w:p>
    <w:p w:rsidR="00E658AE" w:rsidRDefault="00E658AE" w:rsidP="00E658AE">
      <w:pPr>
        <w:jc w:val="both"/>
        <w:rPr>
          <w:sz w:val="24"/>
        </w:rPr>
      </w:pPr>
    </w:p>
    <w:p w:rsidR="00E658AE" w:rsidRDefault="00E658AE" w:rsidP="00E658AE">
      <w:pPr>
        <w:jc w:val="both"/>
      </w:pPr>
    </w:p>
    <w:p w:rsidR="00E230EE" w:rsidRDefault="00876D79">
      <w:pPr>
        <w:ind w:left="360"/>
      </w:pPr>
      <w:hyperlink r:id="rId5"/>
    </w:p>
    <w:p w:rsidR="00E230EE" w:rsidRDefault="00B16943" w:rsidP="00E658AE">
      <w:pPr>
        <w:pStyle w:val="ListParagraph"/>
        <w:numPr>
          <w:ilvl w:val="0"/>
          <w:numId w:val="2"/>
        </w:numPr>
      </w:pPr>
      <w:r w:rsidRPr="00E658AE">
        <w:rPr>
          <w:sz w:val="32"/>
        </w:rPr>
        <w:lastRenderedPageBreak/>
        <w:t>Staff PD -  technology tools, STEM, 21</w:t>
      </w:r>
      <w:r w:rsidRPr="00E658AE">
        <w:rPr>
          <w:sz w:val="32"/>
          <w:vertAlign w:val="superscript"/>
        </w:rPr>
        <w:t>st</w:t>
      </w:r>
      <w:r w:rsidRPr="00E658AE">
        <w:rPr>
          <w:sz w:val="32"/>
        </w:rPr>
        <w:t xml:space="preserve"> Century Learners </w:t>
      </w:r>
    </w:p>
    <w:p w:rsidR="00263500" w:rsidRPr="00E43588" w:rsidRDefault="00B16943" w:rsidP="00263500">
      <w:pPr>
        <w:jc w:val="both"/>
        <w:rPr>
          <w:rFonts w:ascii="Times New Roman" w:hAnsi="Times New Roman" w:cs="Times New Roman"/>
          <w:sz w:val="24"/>
          <w:szCs w:val="24"/>
        </w:rPr>
      </w:pPr>
      <w:r w:rsidRPr="00E43588">
        <w:rPr>
          <w:rFonts w:ascii="Times New Roman" w:hAnsi="Times New Roman" w:cs="Times New Roman"/>
          <w:sz w:val="24"/>
          <w:szCs w:val="24"/>
        </w:rPr>
        <w:t>Another immediate focus will be Professional Development for my middle school team and the entire staff.  I plan to host mini tech-talks inviting staff to reflect and discuss articles presented during the summer sessions—particularly those writings on 21</w:t>
      </w:r>
      <w:r w:rsidRPr="00E43588">
        <w:rPr>
          <w:rFonts w:ascii="Times New Roman" w:hAnsi="Times New Roman" w:cs="Times New Roman"/>
          <w:sz w:val="24"/>
          <w:szCs w:val="24"/>
          <w:vertAlign w:val="superscript"/>
        </w:rPr>
        <w:t>st</w:t>
      </w:r>
      <w:r w:rsidRPr="00E43588">
        <w:rPr>
          <w:rFonts w:ascii="Times New Roman" w:hAnsi="Times New Roman" w:cs="Times New Roman"/>
          <w:sz w:val="24"/>
          <w:szCs w:val="24"/>
        </w:rPr>
        <w:t xml:space="preserve"> century learners.  The entire team needs to understand that a different type of learner is now before us and we must revamp or replace educational processes that are no longer suitable for our 21</w:t>
      </w:r>
      <w:r w:rsidRPr="00E43588">
        <w:rPr>
          <w:rFonts w:ascii="Times New Roman" w:hAnsi="Times New Roman" w:cs="Times New Roman"/>
          <w:sz w:val="24"/>
          <w:szCs w:val="24"/>
          <w:vertAlign w:val="superscript"/>
        </w:rPr>
        <w:t>st</w:t>
      </w:r>
      <w:r w:rsidRPr="00E43588">
        <w:rPr>
          <w:rFonts w:ascii="Times New Roman" w:hAnsi="Times New Roman" w:cs="Times New Roman"/>
          <w:sz w:val="24"/>
          <w:szCs w:val="24"/>
        </w:rPr>
        <w:t xml:space="preserve"> century learners. </w:t>
      </w:r>
      <w:r w:rsidR="00E658AE" w:rsidRPr="00E43588">
        <w:rPr>
          <w:rFonts w:ascii="Times New Roman" w:hAnsi="Times New Roman" w:cs="Times New Roman"/>
          <w:sz w:val="24"/>
          <w:szCs w:val="24"/>
        </w:rPr>
        <w:t xml:space="preserve">  I’ve been tasked with presenting an opening activity when teachers return for </w:t>
      </w:r>
      <w:r w:rsidR="00263500" w:rsidRPr="00E43588">
        <w:rPr>
          <w:rFonts w:ascii="Times New Roman" w:hAnsi="Times New Roman" w:cs="Times New Roman"/>
          <w:sz w:val="24"/>
          <w:szCs w:val="24"/>
        </w:rPr>
        <w:t>4</w:t>
      </w:r>
      <w:r w:rsidR="00F430AF" w:rsidRPr="00E43588">
        <w:rPr>
          <w:rFonts w:ascii="Times New Roman" w:hAnsi="Times New Roman" w:cs="Times New Roman"/>
          <w:sz w:val="24"/>
          <w:szCs w:val="24"/>
        </w:rPr>
        <w:t xml:space="preserve"> </w:t>
      </w:r>
      <w:r w:rsidR="00263500" w:rsidRPr="00E43588">
        <w:rPr>
          <w:rFonts w:ascii="Times New Roman" w:hAnsi="Times New Roman" w:cs="Times New Roman"/>
          <w:sz w:val="24"/>
          <w:szCs w:val="24"/>
        </w:rPr>
        <w:t xml:space="preserve">days of </w:t>
      </w:r>
      <w:r w:rsidR="00E658AE" w:rsidRPr="00E43588">
        <w:rPr>
          <w:rFonts w:ascii="Times New Roman" w:hAnsi="Times New Roman" w:cs="Times New Roman"/>
          <w:sz w:val="24"/>
          <w:szCs w:val="24"/>
        </w:rPr>
        <w:t xml:space="preserve">professional development in August.  I plan to use articles presented in class such as “Learning </w:t>
      </w:r>
      <w:proofErr w:type="gramStart"/>
      <w:r w:rsidR="00E658AE" w:rsidRPr="00E43588">
        <w:rPr>
          <w:rFonts w:ascii="Times New Roman" w:hAnsi="Times New Roman" w:cs="Times New Roman"/>
          <w:sz w:val="24"/>
          <w:szCs w:val="24"/>
        </w:rPr>
        <w:t>From</w:t>
      </w:r>
      <w:proofErr w:type="gramEnd"/>
      <w:r w:rsidR="00E658AE" w:rsidRPr="00E43588">
        <w:rPr>
          <w:rFonts w:ascii="Times New Roman" w:hAnsi="Times New Roman" w:cs="Times New Roman"/>
          <w:sz w:val="24"/>
          <w:szCs w:val="24"/>
        </w:rPr>
        <w:t xml:space="preserve"> Creative Teachers”, “Lessons That Stick”</w:t>
      </w:r>
      <w:r w:rsidR="00263500" w:rsidRPr="00E43588">
        <w:rPr>
          <w:rFonts w:ascii="Times New Roman" w:hAnsi="Times New Roman" w:cs="Times New Roman"/>
          <w:sz w:val="24"/>
          <w:szCs w:val="24"/>
        </w:rPr>
        <w:t xml:space="preserve"> and the articles that address how to engage the 21</w:t>
      </w:r>
      <w:r w:rsidR="00263500" w:rsidRPr="00E43588">
        <w:rPr>
          <w:rFonts w:ascii="Times New Roman" w:hAnsi="Times New Roman" w:cs="Times New Roman"/>
          <w:sz w:val="24"/>
          <w:szCs w:val="24"/>
          <w:vertAlign w:val="superscript"/>
        </w:rPr>
        <w:t>st</w:t>
      </w:r>
      <w:r w:rsidR="00263500" w:rsidRPr="00E43588">
        <w:rPr>
          <w:rFonts w:ascii="Times New Roman" w:hAnsi="Times New Roman" w:cs="Times New Roman"/>
          <w:sz w:val="24"/>
          <w:szCs w:val="24"/>
        </w:rPr>
        <w:t xml:space="preserve"> century learners.  I’ll also present </w:t>
      </w:r>
      <w:r w:rsidR="00F430AF" w:rsidRPr="00E43588">
        <w:rPr>
          <w:rFonts w:ascii="Times New Roman" w:hAnsi="Times New Roman" w:cs="Times New Roman"/>
          <w:sz w:val="24"/>
          <w:szCs w:val="24"/>
        </w:rPr>
        <w:t>activities</w:t>
      </w:r>
      <w:r w:rsidR="00263500" w:rsidRPr="00E43588">
        <w:rPr>
          <w:rFonts w:ascii="Times New Roman" w:hAnsi="Times New Roman" w:cs="Times New Roman"/>
          <w:sz w:val="24"/>
          <w:szCs w:val="24"/>
        </w:rPr>
        <w:t xml:space="preserve"> from Second City </w:t>
      </w:r>
      <w:proofErr w:type="spellStart"/>
      <w:r w:rsidR="00263500" w:rsidRPr="00E43588">
        <w:rPr>
          <w:rFonts w:ascii="Times New Roman" w:hAnsi="Times New Roman" w:cs="Times New Roman"/>
          <w:sz w:val="24"/>
          <w:szCs w:val="24"/>
        </w:rPr>
        <w:t>Improv</w:t>
      </w:r>
      <w:proofErr w:type="spellEnd"/>
      <w:r w:rsidR="00263500" w:rsidRPr="00E43588">
        <w:rPr>
          <w:rFonts w:ascii="Times New Roman" w:hAnsi="Times New Roman" w:cs="Times New Roman"/>
          <w:sz w:val="24"/>
          <w:szCs w:val="24"/>
        </w:rPr>
        <w:t xml:space="preserve"> session.  </w:t>
      </w:r>
    </w:p>
    <w:p w:rsidR="00263500" w:rsidRDefault="00263500" w:rsidP="00263500">
      <w:pPr>
        <w:jc w:val="both"/>
        <w:rPr>
          <w:rFonts w:ascii="Arial" w:hAnsi="Arial" w:cs="Arial"/>
          <w:sz w:val="24"/>
          <w:szCs w:val="24"/>
        </w:rPr>
      </w:pPr>
    </w:p>
    <w:p w:rsidR="00E230EE" w:rsidRPr="00263500" w:rsidRDefault="00263500" w:rsidP="00263500">
      <w:pPr>
        <w:pStyle w:val="ListParagraph"/>
        <w:numPr>
          <w:ilvl w:val="0"/>
          <w:numId w:val="2"/>
        </w:numPr>
        <w:jc w:val="both"/>
        <w:rPr>
          <w:sz w:val="32"/>
          <w:szCs w:val="32"/>
        </w:rPr>
      </w:pPr>
      <w:r w:rsidRPr="00263500">
        <w:rPr>
          <w:rFonts w:ascii="Arial" w:hAnsi="Arial" w:cs="Arial"/>
          <w:sz w:val="32"/>
          <w:szCs w:val="32"/>
        </w:rPr>
        <w:t>Stud</w:t>
      </w:r>
      <w:r w:rsidR="00B16943" w:rsidRPr="00263500">
        <w:rPr>
          <w:sz w:val="32"/>
          <w:szCs w:val="32"/>
        </w:rPr>
        <w:t xml:space="preserve">ents accessing content outside of school </w:t>
      </w:r>
    </w:p>
    <w:p w:rsidR="00E230EE" w:rsidRPr="00563A6E" w:rsidRDefault="00B16943" w:rsidP="00563A6E">
      <w:pPr>
        <w:jc w:val="both"/>
        <w:rPr>
          <w:sz w:val="24"/>
          <w:szCs w:val="24"/>
        </w:rPr>
      </w:pPr>
      <w:r w:rsidRPr="00563A6E">
        <w:rPr>
          <w:rFonts w:ascii="Times New Roman" w:eastAsia="Times New Roman" w:hAnsi="Times New Roman" w:cs="Times New Roman"/>
          <w:sz w:val="24"/>
          <w:szCs w:val="24"/>
        </w:rPr>
        <w:t xml:space="preserve">The level of mastery required by Common Core Standards requires students spending as much time </w:t>
      </w:r>
      <w:r w:rsidR="00263500" w:rsidRPr="00563A6E">
        <w:rPr>
          <w:rFonts w:ascii="Times New Roman" w:eastAsia="Times New Roman" w:hAnsi="Times New Roman" w:cs="Times New Roman"/>
          <w:sz w:val="24"/>
          <w:szCs w:val="24"/>
        </w:rPr>
        <w:t>as possible thinking about and</w:t>
      </w:r>
      <w:r w:rsidRPr="00563A6E">
        <w:rPr>
          <w:rFonts w:ascii="Times New Roman" w:eastAsia="Times New Roman" w:hAnsi="Times New Roman" w:cs="Times New Roman"/>
          <w:sz w:val="24"/>
          <w:szCs w:val="24"/>
        </w:rPr>
        <w:t xml:space="preserve"> discussing academic content as possible.  My students have a myriad of distractions outsi</w:t>
      </w:r>
      <w:r w:rsidR="00263500" w:rsidRPr="00563A6E">
        <w:rPr>
          <w:rFonts w:ascii="Times New Roman" w:eastAsia="Times New Roman" w:hAnsi="Times New Roman" w:cs="Times New Roman"/>
          <w:sz w:val="24"/>
          <w:szCs w:val="24"/>
        </w:rPr>
        <w:t>d</w:t>
      </w:r>
      <w:r w:rsidRPr="00563A6E">
        <w:rPr>
          <w:rFonts w:ascii="Times New Roman" w:eastAsia="Times New Roman" w:hAnsi="Times New Roman" w:cs="Times New Roman"/>
          <w:sz w:val="24"/>
          <w:szCs w:val="24"/>
        </w:rPr>
        <w:t xml:space="preserve">e of school and doing homework, studying, reading outside of school just does not happen.  Sure, there are a few who regularly complete homework assignments but most – often 75-90% of students are not doing homework—missing out on hours of “practice”.  </w:t>
      </w:r>
      <w:r w:rsidR="00263500" w:rsidRPr="00563A6E">
        <w:rPr>
          <w:rFonts w:ascii="Times New Roman" w:eastAsia="Times New Roman" w:hAnsi="Times New Roman" w:cs="Times New Roman"/>
          <w:sz w:val="24"/>
          <w:szCs w:val="24"/>
        </w:rPr>
        <w:t xml:space="preserve">I’ll be focusing on non-traditional homework and after school assignments moving away from paper based activities to technology based activities such as creating websites, videos, blogging, photo journaling, and social media.   I’m still looking for resources that would allow my students to create a comprehensive electronic math journal to complement and/or replace the composition book journal that I’ve used in previous years.  My goal is </w:t>
      </w:r>
      <w:proofErr w:type="gramStart"/>
      <w:r w:rsidR="00263500" w:rsidRPr="00563A6E">
        <w:rPr>
          <w:rFonts w:ascii="Times New Roman" w:eastAsia="Times New Roman" w:hAnsi="Times New Roman" w:cs="Times New Roman"/>
          <w:sz w:val="24"/>
          <w:szCs w:val="24"/>
        </w:rPr>
        <w:t>a</w:t>
      </w:r>
      <w:proofErr w:type="gramEnd"/>
      <w:r w:rsidR="00263500" w:rsidRPr="00563A6E">
        <w:rPr>
          <w:rFonts w:ascii="Times New Roman" w:eastAsia="Times New Roman" w:hAnsi="Times New Roman" w:cs="Times New Roman"/>
          <w:sz w:val="24"/>
          <w:szCs w:val="24"/>
        </w:rPr>
        <w:t xml:space="preserve"> 80% or higher homework completion rate.</w:t>
      </w:r>
    </w:p>
    <w:p w:rsidR="00E230EE" w:rsidRPr="00BA1B7F" w:rsidRDefault="00B16943" w:rsidP="00BA1B7F">
      <w:pPr>
        <w:pStyle w:val="ListParagraph"/>
        <w:numPr>
          <w:ilvl w:val="0"/>
          <w:numId w:val="2"/>
        </w:numPr>
        <w:jc w:val="both"/>
      </w:pPr>
      <w:r w:rsidRPr="00BA1B7F">
        <w:rPr>
          <w:sz w:val="32"/>
        </w:rPr>
        <w:t>Student awareness of math reasoning in their environment</w:t>
      </w:r>
      <w:r w:rsidR="004036B0">
        <w:rPr>
          <w:sz w:val="32"/>
        </w:rPr>
        <w:t>; Students as expert problem solvers.</w:t>
      </w:r>
    </w:p>
    <w:p w:rsidR="00E230EE" w:rsidRPr="00E43588" w:rsidRDefault="00BA1B7F" w:rsidP="00563A6E">
      <w:pPr>
        <w:jc w:val="both"/>
        <w:rPr>
          <w:rFonts w:ascii="Times New Roman" w:hAnsi="Times New Roman" w:cs="Times New Roman"/>
          <w:sz w:val="24"/>
          <w:szCs w:val="24"/>
        </w:rPr>
      </w:pPr>
      <w:r w:rsidRPr="00E43588">
        <w:rPr>
          <w:rFonts w:ascii="Times New Roman" w:hAnsi="Times New Roman" w:cs="Times New Roman"/>
          <w:sz w:val="24"/>
          <w:szCs w:val="24"/>
        </w:rPr>
        <w:t>Math is in everything we do and students should be able to recognize the involvement of math in their daily activities.</w:t>
      </w:r>
      <w:r w:rsidR="00092E05" w:rsidRPr="00E43588">
        <w:rPr>
          <w:rFonts w:ascii="Times New Roman" w:hAnsi="Times New Roman" w:cs="Times New Roman"/>
          <w:sz w:val="24"/>
          <w:szCs w:val="24"/>
        </w:rPr>
        <w:t xml:space="preserve">  From buying chips at the corner store, to sharing candy, to playing outside awareness of math in their environment will improve their number sense, numerical reasoning, hopefully resultin</w:t>
      </w:r>
      <w:r w:rsidR="00F430AF" w:rsidRPr="00E43588">
        <w:rPr>
          <w:rFonts w:ascii="Times New Roman" w:hAnsi="Times New Roman" w:cs="Times New Roman"/>
          <w:sz w:val="24"/>
          <w:szCs w:val="24"/>
        </w:rPr>
        <w:t>g in improved fluency and develop</w:t>
      </w:r>
      <w:r w:rsidR="005D0E2F" w:rsidRPr="00E43588">
        <w:rPr>
          <w:rFonts w:ascii="Times New Roman" w:hAnsi="Times New Roman" w:cs="Times New Roman"/>
          <w:sz w:val="24"/>
          <w:szCs w:val="24"/>
        </w:rPr>
        <w:t xml:space="preserve">ing </w:t>
      </w:r>
      <w:r w:rsidR="00F430AF" w:rsidRPr="00E43588">
        <w:rPr>
          <w:rFonts w:ascii="Times New Roman" w:hAnsi="Times New Roman" w:cs="Times New Roman"/>
          <w:sz w:val="24"/>
          <w:szCs w:val="24"/>
        </w:rPr>
        <w:t>their ability to make connections across the STEM content areas.  Starting in September, students will be required to document their activities and the math that’s used in a math jo</w:t>
      </w:r>
      <w:r w:rsidR="005D0E2F" w:rsidRPr="00E43588">
        <w:rPr>
          <w:rFonts w:ascii="Times New Roman" w:hAnsi="Times New Roman" w:cs="Times New Roman"/>
          <w:sz w:val="24"/>
          <w:szCs w:val="24"/>
        </w:rPr>
        <w:t xml:space="preserve">urnal, they’ll have assignments like “World of Wonder” where they’re required to examine their daily actions and write about the math – </w:t>
      </w:r>
      <w:r w:rsidR="00563A6E" w:rsidRPr="00E43588">
        <w:rPr>
          <w:rFonts w:ascii="Times New Roman" w:hAnsi="Times New Roman" w:cs="Times New Roman"/>
          <w:sz w:val="24"/>
          <w:szCs w:val="24"/>
        </w:rPr>
        <w:t xml:space="preserve">describe </w:t>
      </w:r>
      <w:r w:rsidR="005D0E2F" w:rsidRPr="00E43588">
        <w:rPr>
          <w:rFonts w:ascii="Times New Roman" w:hAnsi="Times New Roman" w:cs="Times New Roman"/>
          <w:sz w:val="24"/>
          <w:szCs w:val="24"/>
        </w:rPr>
        <w:t>calculations, patterns, shapes, and describe the mathematical practices that they’re using in completing daily tasks.</w:t>
      </w:r>
      <w:r w:rsidR="005D0E2F" w:rsidRPr="00563A6E">
        <w:rPr>
          <w:rFonts w:ascii="Arial" w:hAnsi="Arial" w:cs="Arial"/>
          <w:sz w:val="24"/>
          <w:szCs w:val="24"/>
        </w:rPr>
        <w:t xml:space="preserve"> </w:t>
      </w:r>
      <w:r w:rsidR="004036B0" w:rsidRPr="00563A6E">
        <w:rPr>
          <w:rFonts w:ascii="Arial" w:hAnsi="Arial" w:cs="Arial"/>
          <w:sz w:val="24"/>
          <w:szCs w:val="24"/>
        </w:rPr>
        <w:t xml:space="preserve">  </w:t>
      </w:r>
      <w:r w:rsidR="004036B0" w:rsidRPr="00E43588">
        <w:rPr>
          <w:rFonts w:ascii="Times New Roman" w:hAnsi="Times New Roman" w:cs="Times New Roman"/>
          <w:sz w:val="24"/>
          <w:szCs w:val="24"/>
        </w:rPr>
        <w:t xml:space="preserve">Students will report their findings using a variety of tech tools.  Problem solving strategies and mathematical practices will be </w:t>
      </w:r>
      <w:r w:rsidR="003E6F2D" w:rsidRPr="00E43588">
        <w:rPr>
          <w:rFonts w:ascii="Times New Roman" w:hAnsi="Times New Roman" w:cs="Times New Roman"/>
          <w:sz w:val="24"/>
          <w:szCs w:val="24"/>
        </w:rPr>
        <w:t>highlighted and practiced in class daily.</w:t>
      </w:r>
    </w:p>
    <w:p w:rsidR="00576F3F" w:rsidRPr="00576F3F" w:rsidRDefault="00E43588" w:rsidP="00E43588">
      <w:pPr>
        <w:shd w:val="clear" w:color="auto" w:fill="FFFFFF"/>
        <w:spacing w:after="0" w:line="319" w:lineRule="atLeast"/>
        <w:jc w:val="both"/>
        <w:rPr>
          <w:rFonts w:ascii="Times New Roman" w:eastAsia="Times New Roman" w:hAnsi="Times New Roman" w:cs="Times New Roman"/>
          <w:color w:val="444444"/>
          <w:sz w:val="24"/>
          <w:szCs w:val="24"/>
        </w:rPr>
      </w:pPr>
      <w:r w:rsidRPr="00E43588">
        <w:rPr>
          <w:rFonts w:ascii="Times New Roman" w:eastAsia="Times New Roman" w:hAnsi="Times New Roman" w:cs="Times New Roman"/>
          <w:color w:val="444444"/>
          <w:sz w:val="23"/>
          <w:szCs w:val="23"/>
        </w:rPr>
        <w:lastRenderedPageBreak/>
        <w:t xml:space="preserve">In today's world, technology is absolutely essential in the classroom, however, we don't want technology for technology’s sake because after all, there's an app for almost everything we need right? At the end of the day, technology has to make a difference in the learning and in the lives of our children.  </w:t>
      </w:r>
      <w:r w:rsidR="00576F3F" w:rsidRPr="00576F3F">
        <w:rPr>
          <w:rFonts w:ascii="Times New Roman" w:eastAsia="Times New Roman" w:hAnsi="Times New Roman" w:cs="Times New Roman"/>
          <w:color w:val="444444"/>
          <w:sz w:val="24"/>
          <w:szCs w:val="24"/>
        </w:rPr>
        <w:t>If somehow technology can improve those odds beyond just great test scores but where I am seeing greater interest and excitement about learning from my students, then technology will be a real win-win. </w:t>
      </w:r>
      <w:bookmarkStart w:id="0" w:name="_GoBack"/>
      <w:bookmarkEnd w:id="0"/>
    </w:p>
    <w:p w:rsidR="00E230EE" w:rsidRPr="00E43588" w:rsidRDefault="00E230EE">
      <w:pPr>
        <w:rPr>
          <w:rFonts w:ascii="Times New Roman" w:hAnsi="Times New Roman" w:cs="Times New Roman"/>
        </w:rPr>
      </w:pPr>
    </w:p>
    <w:p w:rsidR="00E230EE" w:rsidRDefault="003E6F2D">
      <w:r>
        <w:rPr>
          <w:b/>
          <w:sz w:val="32"/>
        </w:rPr>
        <w:t>Professional Development Resources/Planning Resources:</w:t>
      </w:r>
    </w:p>
    <w:p w:rsidR="00E230EE" w:rsidRPr="00E43588" w:rsidRDefault="00563A6E">
      <w:pPr>
        <w:rPr>
          <w:rFonts w:ascii="Times New Roman" w:hAnsi="Times New Roman" w:cs="Times New Roman"/>
          <w:sz w:val="24"/>
          <w:szCs w:val="24"/>
        </w:rPr>
      </w:pPr>
      <w:r w:rsidRPr="00E43588">
        <w:rPr>
          <w:rFonts w:ascii="Times New Roman" w:hAnsi="Times New Roman" w:cs="Times New Roman"/>
          <w:sz w:val="24"/>
          <w:szCs w:val="24"/>
        </w:rPr>
        <w:t>Websites/Organizations/Magazines/Books:</w:t>
      </w:r>
    </w:p>
    <w:p w:rsidR="00E230EE" w:rsidRPr="00E43588" w:rsidRDefault="00B16943">
      <w:pPr>
        <w:rPr>
          <w:rFonts w:ascii="Times New Roman" w:hAnsi="Times New Roman" w:cs="Times New Roman"/>
          <w:sz w:val="24"/>
          <w:szCs w:val="24"/>
        </w:rPr>
      </w:pPr>
      <w:r w:rsidRPr="00E43588">
        <w:rPr>
          <w:rFonts w:ascii="Times New Roman" w:hAnsi="Times New Roman" w:cs="Times New Roman"/>
          <w:sz w:val="24"/>
          <w:szCs w:val="24"/>
        </w:rPr>
        <w:t>Learn Zillion</w:t>
      </w:r>
    </w:p>
    <w:p w:rsidR="00E43588" w:rsidRPr="00E43588" w:rsidRDefault="00E43588">
      <w:pPr>
        <w:rPr>
          <w:rFonts w:ascii="Times New Roman" w:hAnsi="Times New Roman" w:cs="Times New Roman"/>
          <w:sz w:val="24"/>
          <w:szCs w:val="24"/>
        </w:rPr>
      </w:pPr>
      <w:proofErr w:type="spellStart"/>
      <w:r w:rsidRPr="00E43588">
        <w:rPr>
          <w:rFonts w:ascii="Times New Roman" w:hAnsi="Times New Roman" w:cs="Times New Roman"/>
          <w:sz w:val="24"/>
          <w:szCs w:val="24"/>
        </w:rPr>
        <w:t>Storify</w:t>
      </w:r>
      <w:proofErr w:type="spellEnd"/>
    </w:p>
    <w:p w:rsidR="00E230EE" w:rsidRPr="00E43588" w:rsidRDefault="00B16943">
      <w:pPr>
        <w:rPr>
          <w:rFonts w:ascii="Times New Roman" w:hAnsi="Times New Roman" w:cs="Times New Roman"/>
          <w:sz w:val="24"/>
          <w:szCs w:val="24"/>
        </w:rPr>
      </w:pPr>
      <w:r w:rsidRPr="00E43588">
        <w:rPr>
          <w:rFonts w:ascii="Times New Roman" w:hAnsi="Times New Roman" w:cs="Times New Roman"/>
          <w:sz w:val="24"/>
          <w:szCs w:val="24"/>
        </w:rPr>
        <w:t>NCTM</w:t>
      </w:r>
    </w:p>
    <w:p w:rsidR="00E230EE" w:rsidRPr="00E43588" w:rsidRDefault="00B16943">
      <w:pPr>
        <w:rPr>
          <w:rFonts w:ascii="Times New Roman" w:hAnsi="Times New Roman" w:cs="Times New Roman"/>
          <w:sz w:val="24"/>
          <w:szCs w:val="24"/>
        </w:rPr>
      </w:pPr>
      <w:r w:rsidRPr="00E43588">
        <w:rPr>
          <w:rFonts w:ascii="Times New Roman" w:hAnsi="Times New Roman" w:cs="Times New Roman"/>
          <w:sz w:val="24"/>
          <w:szCs w:val="24"/>
        </w:rPr>
        <w:t>Software:  audacity (audio editing tool</w:t>
      </w:r>
      <w:proofErr w:type="gramStart"/>
      <w:r w:rsidRPr="00E43588">
        <w:rPr>
          <w:rFonts w:ascii="Times New Roman" w:hAnsi="Times New Roman" w:cs="Times New Roman"/>
          <w:sz w:val="24"/>
          <w:szCs w:val="24"/>
        </w:rPr>
        <w:t>)  used</w:t>
      </w:r>
      <w:proofErr w:type="gramEnd"/>
      <w:r w:rsidRPr="00E43588">
        <w:rPr>
          <w:rFonts w:ascii="Times New Roman" w:hAnsi="Times New Roman" w:cs="Times New Roman"/>
          <w:sz w:val="24"/>
          <w:szCs w:val="24"/>
        </w:rPr>
        <w:t xml:space="preserve"> to measure distance to the moon</w:t>
      </w:r>
    </w:p>
    <w:p w:rsidR="00E230EE" w:rsidRPr="00E43588" w:rsidRDefault="00B16943">
      <w:pPr>
        <w:rPr>
          <w:rFonts w:ascii="Times New Roman" w:hAnsi="Times New Roman" w:cs="Times New Roman"/>
          <w:sz w:val="24"/>
          <w:szCs w:val="24"/>
        </w:rPr>
      </w:pPr>
      <w:proofErr w:type="spellStart"/>
      <w:r w:rsidRPr="00E43588">
        <w:rPr>
          <w:rFonts w:ascii="Times New Roman" w:hAnsi="Times New Roman" w:cs="Times New Roman"/>
          <w:sz w:val="24"/>
          <w:szCs w:val="24"/>
        </w:rPr>
        <w:t>Dynagraph</w:t>
      </w:r>
      <w:proofErr w:type="spellEnd"/>
      <w:r w:rsidRPr="00E43588">
        <w:rPr>
          <w:rFonts w:ascii="Times New Roman" w:hAnsi="Times New Roman" w:cs="Times New Roman"/>
          <w:sz w:val="24"/>
          <w:szCs w:val="24"/>
        </w:rPr>
        <w:t xml:space="preserve"> (find it online)</w:t>
      </w:r>
    </w:p>
    <w:p w:rsidR="00E230EE" w:rsidRPr="00E43588" w:rsidRDefault="00B16943">
      <w:pPr>
        <w:rPr>
          <w:rFonts w:ascii="Times New Roman" w:hAnsi="Times New Roman" w:cs="Times New Roman"/>
          <w:sz w:val="24"/>
          <w:szCs w:val="24"/>
        </w:rPr>
      </w:pPr>
      <w:proofErr w:type="spellStart"/>
      <w:proofErr w:type="gramStart"/>
      <w:r w:rsidRPr="00E43588">
        <w:rPr>
          <w:rFonts w:ascii="Times New Roman" w:hAnsi="Times New Roman" w:cs="Times New Roman"/>
          <w:sz w:val="24"/>
          <w:szCs w:val="24"/>
        </w:rPr>
        <w:t>Educreations</w:t>
      </w:r>
      <w:proofErr w:type="spellEnd"/>
      <w:r w:rsidRPr="00E43588">
        <w:rPr>
          <w:rFonts w:ascii="Times New Roman" w:hAnsi="Times New Roman" w:cs="Times New Roman"/>
          <w:sz w:val="24"/>
          <w:szCs w:val="24"/>
        </w:rPr>
        <w:t xml:space="preserve">  (</w:t>
      </w:r>
      <w:proofErr w:type="gramEnd"/>
      <w:r w:rsidRPr="00E43588">
        <w:rPr>
          <w:rFonts w:ascii="Times New Roman" w:hAnsi="Times New Roman" w:cs="Times New Roman"/>
          <w:sz w:val="24"/>
          <w:szCs w:val="24"/>
        </w:rPr>
        <w:t>create khan academy like videos)</w:t>
      </w:r>
    </w:p>
    <w:p w:rsidR="00E230EE" w:rsidRPr="00E43588" w:rsidRDefault="00B16943">
      <w:pPr>
        <w:rPr>
          <w:rFonts w:ascii="Times New Roman" w:hAnsi="Times New Roman" w:cs="Times New Roman"/>
          <w:sz w:val="24"/>
          <w:szCs w:val="24"/>
        </w:rPr>
      </w:pPr>
      <w:r w:rsidRPr="00E43588">
        <w:rPr>
          <w:rFonts w:ascii="Times New Roman" w:hAnsi="Times New Roman" w:cs="Times New Roman"/>
          <w:sz w:val="24"/>
          <w:szCs w:val="24"/>
        </w:rPr>
        <w:t>Remind (communicate with parents and students)</w:t>
      </w:r>
    </w:p>
    <w:p w:rsidR="00E230EE" w:rsidRPr="00E43588" w:rsidRDefault="00B16943">
      <w:pPr>
        <w:rPr>
          <w:rFonts w:ascii="Times New Roman" w:hAnsi="Times New Roman" w:cs="Times New Roman"/>
          <w:sz w:val="24"/>
          <w:szCs w:val="24"/>
        </w:rPr>
      </w:pPr>
      <w:proofErr w:type="spellStart"/>
      <w:r w:rsidRPr="00E43588">
        <w:rPr>
          <w:rFonts w:ascii="Times New Roman" w:hAnsi="Times New Roman" w:cs="Times New Roman"/>
          <w:sz w:val="24"/>
          <w:szCs w:val="24"/>
        </w:rPr>
        <w:t>Maetbridge</w:t>
      </w:r>
      <w:proofErr w:type="spellEnd"/>
      <w:r w:rsidRPr="00E43588">
        <w:rPr>
          <w:rFonts w:ascii="Times New Roman" w:hAnsi="Times New Roman" w:cs="Times New Roman"/>
          <w:sz w:val="24"/>
          <w:szCs w:val="24"/>
        </w:rPr>
        <w:t xml:space="preserve"> (google this)</w:t>
      </w:r>
    </w:p>
    <w:p w:rsidR="00E230EE" w:rsidRPr="00E43588" w:rsidRDefault="00B16943">
      <w:pPr>
        <w:rPr>
          <w:rFonts w:ascii="Times New Roman" w:hAnsi="Times New Roman" w:cs="Times New Roman"/>
          <w:sz w:val="24"/>
          <w:szCs w:val="24"/>
        </w:rPr>
      </w:pPr>
      <w:r w:rsidRPr="00E43588">
        <w:rPr>
          <w:rFonts w:ascii="Times New Roman" w:hAnsi="Times New Roman" w:cs="Times New Roman"/>
          <w:sz w:val="24"/>
          <w:szCs w:val="24"/>
        </w:rPr>
        <w:t xml:space="preserve">Polleverywhere.com (send a text via </w:t>
      </w:r>
      <w:proofErr w:type="spellStart"/>
      <w:r w:rsidRPr="00E43588">
        <w:rPr>
          <w:rFonts w:ascii="Times New Roman" w:hAnsi="Times New Roman" w:cs="Times New Roman"/>
          <w:sz w:val="24"/>
          <w:szCs w:val="24"/>
        </w:rPr>
        <w:t>cellphone</w:t>
      </w:r>
      <w:proofErr w:type="spellEnd"/>
      <w:r w:rsidRPr="00E43588">
        <w:rPr>
          <w:rFonts w:ascii="Times New Roman" w:hAnsi="Times New Roman" w:cs="Times New Roman"/>
          <w:sz w:val="24"/>
          <w:szCs w:val="24"/>
        </w:rPr>
        <w:t xml:space="preserve"> to vote)</w:t>
      </w:r>
    </w:p>
    <w:p w:rsidR="00E230EE" w:rsidRPr="00E43588" w:rsidRDefault="00B16943">
      <w:pPr>
        <w:rPr>
          <w:rFonts w:ascii="Times New Roman" w:hAnsi="Times New Roman" w:cs="Times New Roman"/>
          <w:sz w:val="24"/>
          <w:szCs w:val="24"/>
        </w:rPr>
      </w:pPr>
      <w:r w:rsidRPr="00E43588">
        <w:rPr>
          <w:rFonts w:ascii="Times New Roman" w:hAnsi="Times New Roman" w:cs="Times New Roman"/>
          <w:sz w:val="24"/>
          <w:szCs w:val="24"/>
        </w:rPr>
        <w:t xml:space="preserve">Web based graphing tool:  </w:t>
      </w:r>
    </w:p>
    <w:p w:rsidR="00E230EE" w:rsidRPr="00E43588" w:rsidRDefault="00876D79">
      <w:pPr>
        <w:rPr>
          <w:rFonts w:ascii="Times New Roman" w:hAnsi="Times New Roman" w:cs="Times New Roman"/>
          <w:sz w:val="24"/>
          <w:szCs w:val="24"/>
        </w:rPr>
      </w:pPr>
      <w:hyperlink r:id="rId6">
        <w:r w:rsidR="00B16943" w:rsidRPr="00E43588">
          <w:rPr>
            <w:rFonts w:ascii="Times New Roman" w:hAnsi="Times New Roman" w:cs="Times New Roman"/>
            <w:color w:val="0000FF"/>
            <w:sz w:val="24"/>
            <w:szCs w:val="24"/>
            <w:u w:val="single"/>
          </w:rPr>
          <w:t>http://nces.ed.gov/nceskids/createagraph/default.aspx</w:t>
        </w:r>
      </w:hyperlink>
      <w:hyperlink r:id="rId7"/>
    </w:p>
    <w:p w:rsidR="00E230EE" w:rsidRDefault="00E658AE">
      <w:pPr>
        <w:rPr>
          <w:rFonts w:ascii="Times New Roman" w:hAnsi="Times New Roman" w:cs="Times New Roman"/>
          <w:sz w:val="24"/>
          <w:szCs w:val="24"/>
        </w:rPr>
      </w:pPr>
      <w:hyperlink r:id="rId8">
        <w:r w:rsidRPr="00E43588">
          <w:rPr>
            <w:rFonts w:ascii="Times New Roman" w:hAnsi="Times New Roman" w:cs="Times New Roman"/>
            <w:color w:val="0000FF"/>
            <w:sz w:val="24"/>
            <w:szCs w:val="24"/>
            <w:u w:val="single"/>
          </w:rPr>
          <w:t>www.educationworld.com</w:t>
        </w:r>
      </w:hyperlink>
      <w:hyperlink r:id="rId9"/>
    </w:p>
    <w:p w:rsidR="00E43588" w:rsidRDefault="00876D79">
      <w:pPr>
        <w:rPr>
          <w:rFonts w:ascii="Times New Roman" w:hAnsi="Times New Roman" w:cs="Times New Roman"/>
          <w:sz w:val="24"/>
          <w:szCs w:val="24"/>
        </w:rPr>
      </w:pPr>
      <w:proofErr w:type="spellStart"/>
      <w:r>
        <w:rPr>
          <w:rFonts w:ascii="Times New Roman" w:hAnsi="Times New Roman" w:cs="Times New Roman"/>
          <w:sz w:val="24"/>
          <w:szCs w:val="24"/>
        </w:rPr>
        <w:t>Imove</w:t>
      </w:r>
      <w:proofErr w:type="spellEnd"/>
      <w:r>
        <w:rPr>
          <w:rFonts w:ascii="Times New Roman" w:hAnsi="Times New Roman" w:cs="Times New Roman"/>
          <w:sz w:val="24"/>
          <w:szCs w:val="24"/>
        </w:rPr>
        <w:t>, Movie Maker</w:t>
      </w:r>
    </w:p>
    <w:p w:rsidR="00E43588" w:rsidRDefault="00876D79">
      <w:pPr>
        <w:rPr>
          <w:rFonts w:ascii="Times New Roman" w:hAnsi="Times New Roman" w:cs="Times New Roman"/>
          <w:sz w:val="24"/>
          <w:szCs w:val="24"/>
        </w:rPr>
      </w:pPr>
      <w:hyperlink r:id="rId10" w:history="1">
        <w:r w:rsidRPr="00FF04BC">
          <w:rPr>
            <w:rStyle w:val="Hyperlink"/>
            <w:rFonts w:ascii="Times New Roman" w:hAnsi="Times New Roman" w:cs="Times New Roman"/>
            <w:sz w:val="24"/>
            <w:szCs w:val="24"/>
          </w:rPr>
          <w:t>www.edudemic.com</w:t>
        </w:r>
      </w:hyperlink>
    </w:p>
    <w:p w:rsidR="00876D79" w:rsidRDefault="00876D79">
      <w:pPr>
        <w:rPr>
          <w:rFonts w:ascii="Times New Roman" w:hAnsi="Times New Roman" w:cs="Times New Roman"/>
          <w:sz w:val="24"/>
          <w:szCs w:val="24"/>
        </w:rPr>
      </w:pPr>
      <w:hyperlink r:id="rId11" w:history="1">
        <w:r w:rsidRPr="00FF04BC">
          <w:rPr>
            <w:rStyle w:val="Hyperlink"/>
            <w:rFonts w:ascii="Times New Roman" w:hAnsi="Times New Roman" w:cs="Times New Roman"/>
            <w:sz w:val="24"/>
            <w:szCs w:val="24"/>
          </w:rPr>
          <w:t>www.teachervision.com</w:t>
        </w:r>
      </w:hyperlink>
    </w:p>
    <w:sectPr w:rsidR="00876D7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F38A5"/>
    <w:multiLevelType w:val="hybridMultilevel"/>
    <w:tmpl w:val="378E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275109"/>
    <w:multiLevelType w:val="multilevel"/>
    <w:tmpl w:val="F58CC4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EE"/>
    <w:rsid w:val="000146DB"/>
    <w:rsid w:val="00092E05"/>
    <w:rsid w:val="00263500"/>
    <w:rsid w:val="00332878"/>
    <w:rsid w:val="003A33B2"/>
    <w:rsid w:val="003E6F2D"/>
    <w:rsid w:val="004036B0"/>
    <w:rsid w:val="00563A6E"/>
    <w:rsid w:val="00576F3F"/>
    <w:rsid w:val="005D0E2F"/>
    <w:rsid w:val="00876D79"/>
    <w:rsid w:val="00B16943"/>
    <w:rsid w:val="00BA1B7F"/>
    <w:rsid w:val="00E230EE"/>
    <w:rsid w:val="00E43588"/>
    <w:rsid w:val="00E658AE"/>
    <w:rsid w:val="00F43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5AADA-6D50-4EA9-A639-CF58B34C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658AE"/>
    <w:pPr>
      <w:ind w:left="720"/>
      <w:contextualSpacing/>
    </w:pPr>
  </w:style>
  <w:style w:type="character" w:styleId="Hyperlink">
    <w:name w:val="Hyperlink"/>
    <w:basedOn w:val="DefaultParagraphFont"/>
    <w:uiPriority w:val="99"/>
    <w:unhideWhenUsed/>
    <w:rsid w:val="00876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75009">
      <w:bodyDiv w:val="1"/>
      <w:marLeft w:val="0"/>
      <w:marRight w:val="0"/>
      <w:marTop w:val="0"/>
      <w:marBottom w:val="0"/>
      <w:divBdr>
        <w:top w:val="none" w:sz="0" w:space="0" w:color="auto"/>
        <w:left w:val="none" w:sz="0" w:space="0" w:color="auto"/>
        <w:bottom w:val="none" w:sz="0" w:space="0" w:color="auto"/>
        <w:right w:val="none" w:sz="0" w:space="0" w:color="auto"/>
      </w:divBdr>
      <w:divsChild>
        <w:div w:id="1437367145">
          <w:marLeft w:val="0"/>
          <w:marRight w:val="0"/>
          <w:marTop w:val="0"/>
          <w:marBottom w:val="0"/>
          <w:divBdr>
            <w:top w:val="none" w:sz="0" w:space="0" w:color="auto"/>
            <w:left w:val="none" w:sz="0" w:space="0" w:color="auto"/>
            <w:bottom w:val="none" w:sz="0" w:space="0" w:color="auto"/>
            <w:right w:val="none" w:sz="0" w:space="0" w:color="auto"/>
          </w:divBdr>
        </w:div>
        <w:div w:id="381488472">
          <w:marLeft w:val="0"/>
          <w:marRight w:val="0"/>
          <w:marTop w:val="0"/>
          <w:marBottom w:val="0"/>
          <w:divBdr>
            <w:top w:val="none" w:sz="0" w:space="0" w:color="auto"/>
            <w:left w:val="none" w:sz="0" w:space="0" w:color="auto"/>
            <w:bottom w:val="none" w:sz="0" w:space="0" w:color="auto"/>
            <w:right w:val="none" w:sz="0" w:space="0" w:color="auto"/>
          </w:divBdr>
        </w:div>
        <w:div w:id="1980067699">
          <w:marLeft w:val="0"/>
          <w:marRight w:val="0"/>
          <w:marTop w:val="0"/>
          <w:marBottom w:val="0"/>
          <w:divBdr>
            <w:top w:val="none" w:sz="0" w:space="0" w:color="auto"/>
            <w:left w:val="none" w:sz="0" w:space="0" w:color="auto"/>
            <w:bottom w:val="none" w:sz="0" w:space="0" w:color="auto"/>
            <w:right w:val="none" w:sz="0" w:space="0" w:color="auto"/>
          </w:divBdr>
        </w:div>
      </w:divsChild>
    </w:div>
    <w:div w:id="1808427766">
      <w:bodyDiv w:val="1"/>
      <w:marLeft w:val="0"/>
      <w:marRight w:val="0"/>
      <w:marTop w:val="0"/>
      <w:marBottom w:val="0"/>
      <w:divBdr>
        <w:top w:val="none" w:sz="0" w:space="0" w:color="auto"/>
        <w:left w:val="none" w:sz="0" w:space="0" w:color="auto"/>
        <w:bottom w:val="none" w:sz="0" w:space="0" w:color="auto"/>
        <w:right w:val="none" w:sz="0" w:space="0" w:color="auto"/>
      </w:divBdr>
      <w:divsChild>
        <w:div w:id="315576051">
          <w:marLeft w:val="0"/>
          <w:marRight w:val="0"/>
          <w:marTop w:val="0"/>
          <w:marBottom w:val="0"/>
          <w:divBdr>
            <w:top w:val="none" w:sz="0" w:space="0" w:color="auto"/>
            <w:left w:val="none" w:sz="0" w:space="0" w:color="auto"/>
            <w:bottom w:val="none" w:sz="0" w:space="0" w:color="auto"/>
            <w:right w:val="none" w:sz="0" w:space="0" w:color="auto"/>
          </w:divBdr>
        </w:div>
        <w:div w:id="1713075257">
          <w:marLeft w:val="0"/>
          <w:marRight w:val="0"/>
          <w:marTop w:val="0"/>
          <w:marBottom w:val="0"/>
          <w:divBdr>
            <w:top w:val="none" w:sz="0" w:space="0" w:color="auto"/>
            <w:left w:val="none" w:sz="0" w:space="0" w:color="auto"/>
            <w:bottom w:val="none" w:sz="0" w:space="0" w:color="auto"/>
            <w:right w:val="none" w:sz="0" w:space="0" w:color="auto"/>
          </w:divBdr>
        </w:div>
        <w:div w:id="1633826025">
          <w:marLeft w:val="0"/>
          <w:marRight w:val="0"/>
          <w:marTop w:val="0"/>
          <w:marBottom w:val="0"/>
          <w:divBdr>
            <w:top w:val="none" w:sz="0" w:space="0" w:color="auto"/>
            <w:left w:val="none" w:sz="0" w:space="0" w:color="auto"/>
            <w:bottom w:val="none" w:sz="0" w:space="0" w:color="auto"/>
            <w:right w:val="none" w:sz="0" w:space="0" w:color="auto"/>
          </w:divBdr>
        </w:div>
        <w:div w:id="2019455560">
          <w:marLeft w:val="0"/>
          <w:marRight w:val="0"/>
          <w:marTop w:val="0"/>
          <w:marBottom w:val="0"/>
          <w:divBdr>
            <w:top w:val="none" w:sz="0" w:space="0" w:color="auto"/>
            <w:left w:val="none" w:sz="0" w:space="0" w:color="auto"/>
            <w:bottom w:val="none" w:sz="0" w:space="0" w:color="auto"/>
            <w:right w:val="none" w:sz="0" w:space="0" w:color="auto"/>
          </w:divBdr>
        </w:div>
        <w:div w:id="13617101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es.ed.gov/nceskids/createagraph/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es.ed.gov/nceskids/createagraph/default.aspx" TargetMode="External"/><Relationship Id="rId11" Type="http://schemas.openxmlformats.org/officeDocument/2006/relationships/hyperlink" Target="http://www.teachervision.com" TargetMode="External"/><Relationship Id="rId5" Type="http://schemas.openxmlformats.org/officeDocument/2006/relationships/hyperlink" Target="http://www.educationworld.com" TargetMode="External"/><Relationship Id="rId10" Type="http://schemas.openxmlformats.org/officeDocument/2006/relationships/hyperlink" Target="http://www.edudemic.com" TargetMode="External"/><Relationship Id="rId4" Type="http://schemas.openxmlformats.org/officeDocument/2006/relationships/webSettings" Target="webSettings.xml"/><Relationship Id="rId9" Type="http://schemas.openxmlformats.org/officeDocument/2006/relationships/hyperlink" Target="http://www.education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7</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Reflections.docx</vt:lpstr>
    </vt:vector>
  </TitlesOfParts>
  <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Reflections.docx</dc:title>
  <dc:creator>rosalind ali</dc:creator>
  <cp:lastModifiedBy>rosalind ali</cp:lastModifiedBy>
  <cp:revision>8</cp:revision>
  <dcterms:created xsi:type="dcterms:W3CDTF">2014-08-07T04:18:00Z</dcterms:created>
  <dcterms:modified xsi:type="dcterms:W3CDTF">2014-08-09T01:26:00Z</dcterms:modified>
</cp:coreProperties>
</file>